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06E0" w14:textId="391C0140" w:rsidR="00986A51" w:rsidRPr="005A79CD" w:rsidRDefault="00DB4BA8" w:rsidP="008756D8">
      <w:pPr>
        <w:bidi/>
        <w:ind w:left="-81" w:firstLine="81"/>
        <w:jc w:val="center"/>
        <w:rPr>
          <w:rFonts w:ascii="Noto Naskh Arabic" w:hAnsi="Noto Naskh Arabic" w:cs="Calibri"/>
        </w:rPr>
      </w:pPr>
      <w:r w:rsidRPr="005A79CD">
        <w:rPr>
          <w:rFonts w:ascii="Noto Naskh Arabic" w:hAnsi="Noto Naskh Arabic" w:cs="Noto Naskh Arabic"/>
          <w:b/>
          <w:bCs/>
          <w:rtl/>
          <w:lang w:bidi="ar-IQ"/>
        </w:rPr>
        <w:t xml:space="preserve">خشتەى وانەکانى بەشى </w:t>
      </w:r>
      <w:proofErr w:type="spellStart"/>
      <w:r w:rsidRPr="005A79CD">
        <w:rPr>
          <w:rFonts w:ascii="Noto Naskh Arabic" w:hAnsi="Noto Naskh Arabic" w:cs="Noto Naskh Arabic"/>
          <w:b/>
          <w:bCs/>
          <w:rtl/>
          <w:lang w:bidi="ar-IQ"/>
        </w:rPr>
        <w:t>دیپلۆماس</w:t>
      </w:r>
      <w:r w:rsidRPr="005A79CD">
        <w:rPr>
          <w:rFonts w:ascii="Noto Naskh Arabic" w:hAnsi="Noto Naskh Arabic" w:cs="Noto Naskh Arabic" w:hint="cs"/>
          <w:b/>
          <w:bCs/>
          <w:rtl/>
          <w:lang w:bidi="ar-IQ"/>
        </w:rPr>
        <w:t>یەت</w:t>
      </w:r>
      <w:proofErr w:type="spellEnd"/>
      <w:r w:rsidR="008E296B" w:rsidRPr="005A79CD">
        <w:rPr>
          <w:rFonts w:ascii="Noto Naskh Arabic" w:hAnsi="Noto Naskh Arabic" w:cs="Noto Naskh Arabic"/>
          <w:b/>
          <w:bCs/>
          <w:rtl/>
          <w:lang w:bidi="ar-IQ"/>
        </w:rPr>
        <w:t xml:space="preserve"> </w:t>
      </w:r>
      <w:proofErr w:type="gramStart"/>
      <w:r w:rsidR="008E296B" w:rsidRPr="005A79CD">
        <w:rPr>
          <w:rFonts w:ascii="Noto Naskh Arabic" w:hAnsi="Noto Naskh Arabic" w:cs="Noto Naskh Arabic"/>
          <w:b/>
          <w:bCs/>
          <w:rtl/>
          <w:lang w:bidi="ar-IQ"/>
        </w:rPr>
        <w:t xml:space="preserve">و </w:t>
      </w:r>
      <w:proofErr w:type="spellStart"/>
      <w:r w:rsidR="008E296B" w:rsidRPr="005A79CD">
        <w:rPr>
          <w:rFonts w:ascii="Noto Naskh Arabic" w:hAnsi="Noto Naskh Arabic" w:cs="Noto Naskh Arabic"/>
          <w:b/>
          <w:bCs/>
          <w:rtl/>
          <w:lang w:bidi="ar-IQ"/>
        </w:rPr>
        <w:t>پەیوەندییە</w:t>
      </w:r>
      <w:proofErr w:type="spellEnd"/>
      <w:proofErr w:type="gramEnd"/>
      <w:r w:rsidR="008E296B" w:rsidRPr="005A79CD">
        <w:rPr>
          <w:rFonts w:ascii="Noto Naskh Arabic" w:hAnsi="Noto Naskh Arabic" w:cs="Noto Naskh Arabic"/>
          <w:b/>
          <w:bCs/>
          <w:rtl/>
          <w:lang w:bidi="ar-IQ"/>
        </w:rPr>
        <w:t xml:space="preserve"> </w:t>
      </w:r>
      <w:proofErr w:type="spellStart"/>
      <w:r w:rsidR="008E296B" w:rsidRPr="005A79CD">
        <w:rPr>
          <w:rFonts w:ascii="Noto Naskh Arabic" w:hAnsi="Noto Naskh Arabic" w:cs="Noto Naskh Arabic"/>
          <w:b/>
          <w:bCs/>
          <w:rtl/>
          <w:lang w:bidi="ar-IQ"/>
        </w:rPr>
        <w:t>نێودەوڵەتییەکان</w:t>
      </w:r>
      <w:proofErr w:type="spellEnd"/>
      <w:r w:rsidR="003D1A9E" w:rsidRPr="005A79CD">
        <w:rPr>
          <w:rFonts w:ascii="Noto Naskh Arabic" w:hAnsi="Noto Naskh Arabic" w:cs="Noto Naskh Arabic"/>
          <w:b/>
          <w:bCs/>
          <w:rtl/>
          <w:lang w:bidi="ar-IQ"/>
        </w:rPr>
        <w:t xml:space="preserve"> </w:t>
      </w:r>
      <w:r w:rsidR="008E296B" w:rsidRPr="005A79CD">
        <w:rPr>
          <w:rFonts w:ascii="Noto Naskh Arabic" w:hAnsi="Noto Naskh Arabic" w:cs="Noto Naskh Arabic"/>
          <w:b/>
          <w:bCs/>
          <w:rtl/>
          <w:lang w:bidi="ar-IQ"/>
        </w:rPr>
        <w:t xml:space="preserve">- </w:t>
      </w:r>
      <w:proofErr w:type="spellStart"/>
      <w:r w:rsidR="003D1A9E">
        <w:rPr>
          <w:rFonts w:ascii="Noto Naskh Arabic" w:hAnsi="Noto Naskh Arabic" w:cs="Noto Naskh Arabic" w:hint="cs"/>
          <w:b/>
          <w:bCs/>
          <w:rtl/>
          <w:lang w:bidi="ar-IQ"/>
        </w:rPr>
        <w:t>سیمیستەری</w:t>
      </w:r>
      <w:proofErr w:type="spellEnd"/>
      <w:r w:rsidR="008E296B" w:rsidRPr="005A79CD">
        <w:rPr>
          <w:rFonts w:ascii="Noto Naskh Arabic" w:hAnsi="Noto Naskh Arabic" w:cs="Noto Naskh Arabic"/>
          <w:b/>
          <w:bCs/>
          <w:rtl/>
          <w:lang w:bidi="ar-IQ"/>
        </w:rPr>
        <w:t xml:space="preserve"> </w:t>
      </w:r>
      <w:proofErr w:type="spellStart"/>
      <w:r w:rsidR="00507691">
        <w:rPr>
          <w:rFonts w:ascii="Noto Naskh Arabic" w:hAnsi="Noto Naskh Arabic" w:cs="Noto Naskh Arabic" w:hint="cs"/>
          <w:b/>
          <w:bCs/>
          <w:rtl/>
          <w:lang w:bidi="ar-IQ"/>
        </w:rPr>
        <w:t>دووەم</w:t>
      </w:r>
      <w:proofErr w:type="spellEnd"/>
      <w:r w:rsidR="00A31717" w:rsidRPr="005A79CD">
        <w:rPr>
          <w:rFonts w:ascii="Noto Naskh Arabic" w:hAnsi="Noto Naskh Arabic" w:cs="Noto Naskh Arabic" w:hint="cs"/>
          <w:b/>
          <w:bCs/>
          <w:rtl/>
          <w:lang w:bidi="ar-IQ"/>
        </w:rPr>
        <w:t>/</w:t>
      </w:r>
      <w:r w:rsidR="008E296B" w:rsidRPr="005A79CD">
        <w:rPr>
          <w:rFonts w:ascii="Noto Naskh Arabic" w:hAnsi="Noto Naskh Arabic" w:cs="Noto Naskh Arabic"/>
          <w:b/>
          <w:bCs/>
          <w:lang w:bidi="ar-IQ"/>
        </w:rPr>
        <w:t xml:space="preserve"> </w:t>
      </w:r>
      <w:proofErr w:type="spellStart"/>
      <w:r w:rsidRPr="005A79CD">
        <w:rPr>
          <w:rFonts w:ascii="Noto Naskh Arabic" w:hAnsi="Noto Naskh Arabic" w:cs="Noto Naskh Arabic" w:hint="cs"/>
          <w:b/>
          <w:bCs/>
          <w:rtl/>
          <w:lang w:bidi="ar-IQ"/>
        </w:rPr>
        <w:t>ساڵى</w:t>
      </w:r>
      <w:proofErr w:type="spellEnd"/>
      <w:r w:rsidRPr="005A79CD">
        <w:rPr>
          <w:rFonts w:ascii="Noto Naskh Arabic" w:hAnsi="Noto Naskh Arabic" w:cs="Noto Naskh Arabic" w:hint="cs"/>
          <w:b/>
          <w:bCs/>
          <w:rtl/>
          <w:lang w:bidi="ar-IQ"/>
        </w:rPr>
        <w:t xml:space="preserve"> </w:t>
      </w:r>
      <w:proofErr w:type="spellStart"/>
      <w:r w:rsidRPr="005A79CD">
        <w:rPr>
          <w:rFonts w:ascii="Noto Naskh Arabic" w:hAnsi="Noto Naskh Arabic" w:cs="Noto Naskh Arabic" w:hint="cs"/>
          <w:b/>
          <w:bCs/>
          <w:rtl/>
          <w:lang w:bidi="ar-IQ"/>
        </w:rPr>
        <w:t>خوێندنى</w:t>
      </w:r>
      <w:proofErr w:type="spellEnd"/>
      <w:r w:rsidRPr="005A79CD">
        <w:rPr>
          <w:rFonts w:ascii="Noto Naskh Arabic" w:hAnsi="Noto Naskh Arabic" w:cs="Noto Naskh Arabic" w:hint="cs"/>
          <w:b/>
          <w:bCs/>
          <w:rtl/>
          <w:lang w:bidi="ar-IQ"/>
        </w:rPr>
        <w:t xml:space="preserve"> </w:t>
      </w:r>
      <w:r w:rsidR="00365D91" w:rsidRPr="005A79CD">
        <w:rPr>
          <w:rFonts w:ascii="Noto Naskh Arabic" w:hAnsi="Noto Naskh Arabic" w:cs="Calibri" w:hint="cs"/>
          <w:b/>
          <w:bCs/>
          <w:rtl/>
          <w:lang w:bidi="ar-IQ"/>
        </w:rPr>
        <w:t>(</w:t>
      </w:r>
      <w:r w:rsidR="003D1A9E">
        <w:rPr>
          <w:rFonts w:ascii="Noto Naskh Arabic" w:hAnsi="Noto Naskh Arabic" w:cs="Calibri" w:hint="cs"/>
          <w:b/>
          <w:bCs/>
          <w:rtl/>
          <w:lang w:bidi="ar-IQ"/>
        </w:rPr>
        <w:t>2024</w:t>
      </w:r>
      <w:r w:rsidR="00365D91" w:rsidRPr="005A79CD">
        <w:rPr>
          <w:rFonts w:ascii="Noto Naskh Arabic" w:hAnsi="Noto Naskh Arabic" w:cs="Calibri" w:hint="cs"/>
          <w:b/>
          <w:bCs/>
          <w:rtl/>
          <w:lang w:bidi="ar-IQ"/>
        </w:rPr>
        <w:t>-</w:t>
      </w:r>
      <w:r w:rsidR="003D1A9E">
        <w:rPr>
          <w:rFonts w:ascii="Noto Naskh Arabic" w:hAnsi="Noto Naskh Arabic" w:cs="Calibri" w:hint="cs"/>
          <w:b/>
          <w:bCs/>
          <w:rtl/>
          <w:lang w:bidi="ar-IQ"/>
        </w:rPr>
        <w:t>2025</w:t>
      </w:r>
      <w:r w:rsidR="00365D91" w:rsidRPr="005A79CD">
        <w:rPr>
          <w:rFonts w:ascii="Noto Naskh Arabic" w:hAnsi="Noto Naskh Arabic" w:cs="Calibri" w:hint="cs"/>
          <w:b/>
          <w:bCs/>
          <w:rtl/>
          <w:lang w:bidi="ar-IQ"/>
        </w:rPr>
        <w:t>)</w:t>
      </w:r>
    </w:p>
    <w:tbl>
      <w:tblPr>
        <w:tblStyle w:val="TableGrid"/>
        <w:tblpPr w:leftFromText="180" w:rightFromText="180" w:vertAnchor="page" w:horzAnchor="margin" w:tblpXSpec="right" w:tblpY="1223"/>
        <w:tblW w:w="4644" w:type="pct"/>
        <w:tblLayout w:type="fixed"/>
        <w:tblLook w:val="04A0" w:firstRow="1" w:lastRow="0" w:firstColumn="1" w:lastColumn="0" w:noHBand="0" w:noVBand="1"/>
      </w:tblPr>
      <w:tblGrid>
        <w:gridCol w:w="2047"/>
        <w:gridCol w:w="4679"/>
        <w:gridCol w:w="1801"/>
        <w:gridCol w:w="1260"/>
        <w:gridCol w:w="561"/>
      </w:tblGrid>
      <w:tr w:rsidR="003D1A9E" w:rsidRPr="003D1A9E" w14:paraId="0AB53F48" w14:textId="77777777" w:rsidTr="008608A3">
        <w:trPr>
          <w:trHeight w:val="336"/>
        </w:trPr>
        <w:tc>
          <w:tcPr>
            <w:tcW w:w="3250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3C8DBC15" w14:textId="1CD93011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lang w:bidi="ar-IQ"/>
              </w:rPr>
            </w:pPr>
            <w:r w:rsidRPr="003D1A9E"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  <w:t>سیسته‌مى سیمیسته‌ر (وه‌رزی)</w:t>
            </w:r>
          </w:p>
        </w:tc>
        <w:tc>
          <w:tcPr>
            <w:tcW w:w="87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8DB3E2" w:themeFill="text2" w:themeFillTint="66"/>
          </w:tcPr>
          <w:p w14:paraId="7883309D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</w:pPr>
          </w:p>
          <w:p w14:paraId="5BECEB2C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lang w:bidi="ar-IQ"/>
              </w:rPr>
            </w:pPr>
            <w:r w:rsidRPr="003D1A9E"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  <w:t>کات</w:t>
            </w:r>
          </w:p>
        </w:tc>
        <w:tc>
          <w:tcPr>
            <w:tcW w:w="609" w:type="pct"/>
            <w:vMerge w:val="restart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2B06E5CE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</w:pPr>
          </w:p>
          <w:p w14:paraId="42AADC1D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lang w:bidi="ar-IQ"/>
              </w:rPr>
            </w:pPr>
            <w:r w:rsidRPr="003D1A9E"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  <w:t>رۆژ</w:t>
            </w:r>
          </w:p>
        </w:tc>
        <w:tc>
          <w:tcPr>
            <w:tcW w:w="271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2FCB1AEE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</w:pPr>
          </w:p>
          <w:p w14:paraId="1DD4E080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JO"/>
              </w:rPr>
            </w:pPr>
            <w:r w:rsidRPr="003D1A9E"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JO"/>
              </w:rPr>
              <w:t>ز</w:t>
            </w:r>
          </w:p>
        </w:tc>
      </w:tr>
      <w:tr w:rsidR="003D1A9E" w:rsidRPr="003D1A9E" w14:paraId="22F66BAF" w14:textId="77777777" w:rsidTr="008608A3">
        <w:trPr>
          <w:trHeight w:val="456"/>
        </w:trPr>
        <w:tc>
          <w:tcPr>
            <w:tcW w:w="3250" w:type="pct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</w:tcPr>
          <w:p w14:paraId="66496A25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3D1A9E"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  <w:t>قۆناغی سێیه‌م‌</w:t>
            </w:r>
          </w:p>
        </w:tc>
        <w:tc>
          <w:tcPr>
            <w:tcW w:w="870" w:type="pct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8DB3E2" w:themeFill="text2" w:themeFillTint="66"/>
          </w:tcPr>
          <w:p w14:paraId="097C7885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609" w:type="pct"/>
            <w:vMerge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072838D2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71" w:type="pct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2D18941A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D1A9E" w:rsidRPr="003D1A9E" w14:paraId="16E7FA47" w14:textId="77777777" w:rsidTr="008608A3">
        <w:trPr>
          <w:trHeight w:val="266"/>
        </w:trPr>
        <w:tc>
          <w:tcPr>
            <w:tcW w:w="989" w:type="pc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628DE1ED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</w:pPr>
            <w:r w:rsidRPr="003D1A9E"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  <w:t>ناوى مامۆستا</w:t>
            </w:r>
          </w:p>
        </w:tc>
        <w:tc>
          <w:tcPr>
            <w:tcW w:w="2261" w:type="pc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78213AA1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</w:pPr>
            <w:r w:rsidRPr="003D1A9E"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  <w:t>ناوى بابەت</w:t>
            </w:r>
          </w:p>
        </w:tc>
        <w:tc>
          <w:tcPr>
            <w:tcW w:w="870" w:type="pct"/>
            <w:vMerge/>
            <w:tcBorders>
              <w:left w:val="single" w:sz="18" w:space="0" w:color="auto"/>
            </w:tcBorders>
            <w:shd w:val="clear" w:color="auto" w:fill="8DB3E2" w:themeFill="text2" w:themeFillTint="66"/>
          </w:tcPr>
          <w:p w14:paraId="472F02E5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609" w:type="pct"/>
            <w:vMerge/>
            <w:shd w:val="clear" w:color="auto" w:fill="8DB3E2" w:themeFill="text2" w:themeFillTint="66"/>
          </w:tcPr>
          <w:p w14:paraId="718EE241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71" w:type="pct"/>
            <w:vMerge/>
            <w:tcBorders>
              <w:right w:val="single" w:sz="18" w:space="0" w:color="auto"/>
            </w:tcBorders>
            <w:shd w:val="clear" w:color="auto" w:fill="8DB3E2" w:themeFill="text2" w:themeFillTint="66"/>
          </w:tcPr>
          <w:p w14:paraId="118ADA5E" w14:textId="77777777" w:rsidR="003D1A9E" w:rsidRPr="003D1A9E" w:rsidRDefault="003D1A9E" w:rsidP="004222A3">
            <w:pPr>
              <w:jc w:val="center"/>
              <w:rPr>
                <w:rFonts w:ascii="Noto Naskh Arabic" w:hAnsi="Noto Naskh Arabic" w:cs="Noto Naskh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F03F15" w:rsidRPr="003D1A9E" w14:paraId="6C2270F3" w14:textId="77777777" w:rsidTr="00EF4FBF">
        <w:trPr>
          <w:trHeight w:val="342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5C793D20" w14:textId="4C8A5AE8" w:rsidR="00F03F15" w:rsidRPr="00193F93" w:rsidRDefault="00F03F15" w:rsidP="00F03F15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 أحمد بابكر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322ACB78" w14:textId="1070E135" w:rsidR="00F03F15" w:rsidRPr="00193F9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میتۆده‌كانی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توێژینه‌وه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‌</w:t>
            </w: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7A8408FD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9:00</w:t>
            </w:r>
          </w:p>
        </w:tc>
        <w:tc>
          <w:tcPr>
            <w:tcW w:w="609" w:type="pct"/>
            <w:vMerge w:val="restart"/>
            <w:shd w:val="clear" w:color="auto" w:fill="DDD9C3" w:themeFill="background2" w:themeFillShade="E6"/>
          </w:tcPr>
          <w:p w14:paraId="3659BBA3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  <w:p w14:paraId="2B801B15" w14:textId="77777777" w:rsidR="00F03F15" w:rsidRPr="008608A3" w:rsidRDefault="00F03F15" w:rsidP="00F03F15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JO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یه‌كشەممە</w:t>
            </w:r>
          </w:p>
          <w:p w14:paraId="6C9BB750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  <w:lang w:bidi="ar-JO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lang w:bidi="ar-JO"/>
              </w:rPr>
              <w:t>SUN</w:t>
            </w: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2CD46B3B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١</w:t>
            </w:r>
          </w:p>
        </w:tc>
      </w:tr>
      <w:tr w:rsidR="00F03F15" w:rsidRPr="003D1A9E" w14:paraId="0A5802EB" w14:textId="77777777" w:rsidTr="00EF4FBF">
        <w:trPr>
          <w:trHeight w:val="295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0054152A" w14:textId="72CE616D" w:rsidR="00F03F15" w:rsidRPr="00193F93" w:rsidRDefault="00F03F15" w:rsidP="00F03F15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 أحمد بابكر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34BC9B8A" w14:textId="557C6D31" w:rsidR="00F03F15" w:rsidRPr="00193F93" w:rsidRDefault="00F03F15" w:rsidP="00F03F15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میتۆده‌كانی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توێژینه‌وه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‌</w:t>
            </w: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25EF6A4C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10:00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6CCDBFAC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2C3F1010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٢</w:t>
            </w:r>
          </w:p>
        </w:tc>
      </w:tr>
      <w:tr w:rsidR="00F03F15" w:rsidRPr="003D1A9E" w14:paraId="08D1167D" w14:textId="77777777" w:rsidTr="008A65CA">
        <w:trPr>
          <w:trHeight w:val="295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6D74A153" w14:textId="75E2E9E5" w:rsidR="00F03F15" w:rsidRPr="00193F93" w:rsidRDefault="00F03F15" w:rsidP="00F03F15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JO"/>
              </w:rPr>
            </w:pPr>
            <w:proofErr w:type="spellStart"/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م.یونس</w:t>
            </w:r>
            <w:proofErr w:type="spellEnd"/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طلعت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2E5DD095" w14:textId="48C22803" w:rsidR="00F03F15" w:rsidRPr="00193F93" w:rsidRDefault="00F03F15" w:rsidP="00F03F15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په‌یوه‌ندییه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‌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كونسولگه‌رییه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‌‌كان</w:t>
            </w: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20B6018D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11:00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01663932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49ACE4C4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٣</w:t>
            </w:r>
          </w:p>
        </w:tc>
      </w:tr>
      <w:tr w:rsidR="00F03F15" w:rsidRPr="003D1A9E" w14:paraId="3EEE18DC" w14:textId="77777777" w:rsidTr="008A65CA">
        <w:trPr>
          <w:trHeight w:val="295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58586BD6" w14:textId="1D33FB1E" w:rsidR="00F03F15" w:rsidRPr="00193F93" w:rsidRDefault="00F03F15" w:rsidP="00F03F15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م.یونس</w:t>
            </w:r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طلعت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532DD3F2" w14:textId="5B85D24E" w:rsidR="00F03F15" w:rsidRPr="00193F93" w:rsidRDefault="00F03F15" w:rsidP="00F03F15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په‌یوه‌ندییه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‌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كونسولگه‌رییه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‌‌كان</w:t>
            </w: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5FBA9840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12:00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146FB41B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1C5D3605" w14:textId="77777777" w:rsidR="00F03F15" w:rsidRPr="008608A3" w:rsidRDefault="00F03F15" w:rsidP="00F03F15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٤</w:t>
            </w:r>
          </w:p>
        </w:tc>
      </w:tr>
      <w:tr w:rsidR="00D43670" w:rsidRPr="003D1A9E" w14:paraId="7F7CB137" w14:textId="77777777" w:rsidTr="00D43670">
        <w:trPr>
          <w:trHeight w:val="567"/>
        </w:trPr>
        <w:tc>
          <w:tcPr>
            <w:tcW w:w="989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3C8EDB" w14:textId="280FE0D4" w:rsidR="003D1A9E" w:rsidRPr="00193F93" w:rsidRDefault="008C371F" w:rsidP="004222A3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م. أحمد بابكر 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4146B7" w14:textId="7DBF915D" w:rsidR="003D1A9E" w:rsidRPr="00193F93" w:rsidRDefault="00235D58" w:rsidP="004222A3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سیاسه‌تی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ده‌ره‌وه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‌ </w:t>
            </w:r>
            <w:r w:rsidRPr="00193F93"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  <w:t>II</w:t>
            </w:r>
          </w:p>
        </w:tc>
        <w:tc>
          <w:tcPr>
            <w:tcW w:w="87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14:paraId="407CF6CB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1:00</w:t>
            </w:r>
          </w:p>
        </w:tc>
        <w:tc>
          <w:tcPr>
            <w:tcW w:w="609" w:type="pct"/>
            <w:vMerge/>
            <w:tcBorders>
              <w:bottom w:val="single" w:sz="18" w:space="0" w:color="auto"/>
            </w:tcBorders>
            <w:shd w:val="clear" w:color="auto" w:fill="DDD9C3" w:themeFill="background2" w:themeFillShade="E6"/>
          </w:tcPr>
          <w:p w14:paraId="1514962D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1D1FA50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٥</w:t>
            </w:r>
          </w:p>
        </w:tc>
      </w:tr>
      <w:tr w:rsidR="00D43670" w:rsidRPr="003D1A9E" w14:paraId="2C8FE161" w14:textId="77777777" w:rsidTr="00D43670">
        <w:trPr>
          <w:trHeight w:val="311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</w:tcBorders>
          </w:tcPr>
          <w:p w14:paraId="6DA7893B" w14:textId="741D2A48" w:rsidR="003D1A9E" w:rsidRPr="00193F93" w:rsidRDefault="003D1A9E" w:rsidP="003D1A9E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JO"/>
              </w:rPr>
            </w:pPr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م.یونس</w:t>
            </w:r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طلعت</w:t>
            </w:r>
          </w:p>
        </w:tc>
        <w:tc>
          <w:tcPr>
            <w:tcW w:w="226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489F2F" w14:textId="60426D64" w:rsidR="003D1A9E" w:rsidRPr="00193F93" w:rsidRDefault="00F03F15" w:rsidP="003D1A9E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په‌یوه‌ندییه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‌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كونسولگه‌رییه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‌‌كان</w:t>
            </w:r>
          </w:p>
        </w:tc>
        <w:tc>
          <w:tcPr>
            <w:tcW w:w="870" w:type="pct"/>
            <w:tcBorders>
              <w:top w:val="single" w:sz="18" w:space="0" w:color="auto"/>
              <w:left w:val="single" w:sz="18" w:space="0" w:color="auto"/>
            </w:tcBorders>
            <w:shd w:val="clear" w:color="auto" w:fill="DDD9C3" w:themeFill="background2" w:themeFillShade="E6"/>
          </w:tcPr>
          <w:p w14:paraId="149C6619" w14:textId="77777777" w:rsidR="003D1A9E" w:rsidRPr="008608A3" w:rsidRDefault="003D1A9E" w:rsidP="003D1A9E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9:00</w:t>
            </w:r>
          </w:p>
        </w:tc>
        <w:tc>
          <w:tcPr>
            <w:tcW w:w="609" w:type="pct"/>
            <w:vMerge w:val="restart"/>
            <w:tcBorders>
              <w:top w:val="single" w:sz="18" w:space="0" w:color="auto"/>
            </w:tcBorders>
            <w:shd w:val="clear" w:color="auto" w:fill="DDD9C3" w:themeFill="background2" w:themeFillShade="E6"/>
          </w:tcPr>
          <w:p w14:paraId="4F058C52" w14:textId="77777777" w:rsidR="003D1A9E" w:rsidRPr="008608A3" w:rsidRDefault="003D1A9E" w:rsidP="003D1A9E">
            <w:pPr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</w:rPr>
            </w:pPr>
          </w:p>
          <w:p w14:paraId="22E50B52" w14:textId="77777777" w:rsidR="003D1A9E" w:rsidRPr="008608A3" w:rsidRDefault="003D1A9E" w:rsidP="003D1A9E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  <w:lang w:bidi="ar-JO"/>
              </w:rPr>
              <w:t>دوو</w:t>
            </w: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شەممە</w:t>
            </w:r>
          </w:p>
          <w:p w14:paraId="47F000FC" w14:textId="77777777" w:rsidR="003D1A9E" w:rsidRPr="008608A3" w:rsidRDefault="003D1A9E" w:rsidP="003D1A9E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</w:rPr>
              <w:t>MON</w:t>
            </w:r>
          </w:p>
        </w:tc>
        <w:tc>
          <w:tcPr>
            <w:tcW w:w="2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D62A63A" w14:textId="77777777" w:rsidR="003D1A9E" w:rsidRPr="008608A3" w:rsidRDefault="003D1A9E" w:rsidP="003D1A9E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١</w:t>
            </w:r>
          </w:p>
        </w:tc>
      </w:tr>
      <w:tr w:rsidR="00235D58" w:rsidRPr="003D1A9E" w14:paraId="558AB719" w14:textId="77777777" w:rsidTr="00037ED6">
        <w:trPr>
          <w:trHeight w:val="295"/>
        </w:trPr>
        <w:tc>
          <w:tcPr>
            <w:tcW w:w="989" w:type="pct"/>
            <w:tcBorders>
              <w:left w:val="single" w:sz="18" w:space="0" w:color="auto"/>
            </w:tcBorders>
          </w:tcPr>
          <w:p w14:paraId="26C605B4" w14:textId="1DEBF8CE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م.یونس</w:t>
            </w:r>
            <w:proofErr w:type="spellEnd"/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طلعت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15D59E77" w14:textId="3E0E96D1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r w:rsidRPr="00193F93">
              <w:rPr>
                <w:sz w:val="20"/>
                <w:szCs w:val="20"/>
              </w:rPr>
              <w:t>Global Security</w:t>
            </w: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4D1833D4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10:00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3489361D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0EEDD82C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٢</w:t>
            </w:r>
          </w:p>
        </w:tc>
      </w:tr>
      <w:tr w:rsidR="00235D58" w:rsidRPr="003D1A9E" w14:paraId="69169967" w14:textId="77777777" w:rsidTr="00037ED6">
        <w:trPr>
          <w:trHeight w:val="295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459F0CE1" w14:textId="0078F711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JO"/>
              </w:rPr>
            </w:pPr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م.یونس</w:t>
            </w:r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طلعت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01BDE291" w14:textId="50BCB826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  <w:r w:rsidRPr="00193F93">
              <w:rPr>
                <w:sz w:val="20"/>
                <w:szCs w:val="20"/>
              </w:rPr>
              <w:t>Global Security</w:t>
            </w: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1D40921A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11:00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5131A372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7858287F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٣</w:t>
            </w:r>
          </w:p>
        </w:tc>
      </w:tr>
      <w:tr w:rsidR="00235D58" w:rsidRPr="003D1A9E" w14:paraId="47104C32" w14:textId="77777777" w:rsidTr="00037ED6">
        <w:trPr>
          <w:trHeight w:val="295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2307FBA2" w14:textId="26482DE8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م.یونس</w:t>
            </w:r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طلعت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044D28F5" w14:textId="72F17D0B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JO"/>
              </w:rPr>
            </w:pPr>
            <w:r w:rsidRPr="00193F93">
              <w:rPr>
                <w:sz w:val="20"/>
                <w:szCs w:val="20"/>
              </w:rPr>
              <w:t>Global Security</w:t>
            </w: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043DA7A1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12:00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4C5477D8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5F8687B0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٤</w:t>
            </w:r>
          </w:p>
        </w:tc>
      </w:tr>
      <w:tr w:rsidR="00D43670" w:rsidRPr="003D1A9E" w14:paraId="2EB09F9C" w14:textId="77777777" w:rsidTr="00D43670">
        <w:trPr>
          <w:trHeight w:val="295"/>
        </w:trPr>
        <w:tc>
          <w:tcPr>
            <w:tcW w:w="989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47EB29" w14:textId="621AB133" w:rsidR="003D1A9E" w:rsidRPr="00193F93" w:rsidRDefault="003D1A9E" w:rsidP="004222A3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</w:p>
        </w:tc>
        <w:tc>
          <w:tcPr>
            <w:tcW w:w="226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56B4B" w14:textId="0B5409EA" w:rsidR="003D1A9E" w:rsidRPr="008608A3" w:rsidRDefault="003D1A9E" w:rsidP="004222A3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</w:p>
        </w:tc>
        <w:tc>
          <w:tcPr>
            <w:tcW w:w="87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14:paraId="005B6A53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1:00</w:t>
            </w:r>
          </w:p>
        </w:tc>
        <w:tc>
          <w:tcPr>
            <w:tcW w:w="609" w:type="pct"/>
            <w:vMerge/>
            <w:tcBorders>
              <w:bottom w:val="single" w:sz="18" w:space="0" w:color="auto"/>
            </w:tcBorders>
            <w:shd w:val="clear" w:color="auto" w:fill="DDD9C3" w:themeFill="background2" w:themeFillShade="E6"/>
          </w:tcPr>
          <w:p w14:paraId="4E0AA2EE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091967D2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٥</w:t>
            </w:r>
          </w:p>
        </w:tc>
      </w:tr>
      <w:tr w:rsidR="00235D58" w:rsidRPr="003D1A9E" w14:paraId="06DE67FA" w14:textId="77777777" w:rsidTr="00FD3AEF">
        <w:trPr>
          <w:trHeight w:val="311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8E7DF9D" w14:textId="3B7210D6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م.یونس</w:t>
            </w:r>
            <w:proofErr w:type="spellEnd"/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طلعت</w:t>
            </w:r>
          </w:p>
        </w:tc>
        <w:tc>
          <w:tcPr>
            <w:tcW w:w="226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27A6FDE" w14:textId="26EA662A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یاسای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نێوده‌وله‌تی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گشتی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r w:rsidRPr="00193F93">
              <w:rPr>
                <w:rFonts w:ascii="Noto Naskh Arabic" w:hAnsi="Noto Naskh Arabic" w:cs="Noto Naskh Arabic"/>
                <w:sz w:val="20"/>
                <w:szCs w:val="20"/>
              </w:rPr>
              <w:t>II</w:t>
            </w:r>
          </w:p>
        </w:tc>
        <w:tc>
          <w:tcPr>
            <w:tcW w:w="870" w:type="pct"/>
            <w:tcBorders>
              <w:top w:val="single" w:sz="18" w:space="0" w:color="auto"/>
              <w:left w:val="single" w:sz="18" w:space="0" w:color="auto"/>
            </w:tcBorders>
            <w:shd w:val="clear" w:color="auto" w:fill="DDD9C3" w:themeFill="background2" w:themeFillShade="E6"/>
          </w:tcPr>
          <w:p w14:paraId="4AA098B7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9:00</w:t>
            </w:r>
          </w:p>
        </w:tc>
        <w:tc>
          <w:tcPr>
            <w:tcW w:w="609" w:type="pct"/>
            <w:vMerge w:val="restart"/>
            <w:tcBorders>
              <w:top w:val="single" w:sz="18" w:space="0" w:color="auto"/>
            </w:tcBorders>
            <w:shd w:val="clear" w:color="auto" w:fill="DDD9C3" w:themeFill="background2" w:themeFillShade="E6"/>
          </w:tcPr>
          <w:p w14:paraId="0E0F7A20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</w:rPr>
            </w:pPr>
          </w:p>
          <w:p w14:paraId="02CCE8B5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سێشەممە</w:t>
            </w:r>
          </w:p>
          <w:p w14:paraId="0A081B62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</w:rPr>
              <w:t>TUES</w:t>
            </w:r>
          </w:p>
        </w:tc>
        <w:tc>
          <w:tcPr>
            <w:tcW w:w="2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740F37D9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١</w:t>
            </w:r>
          </w:p>
        </w:tc>
      </w:tr>
      <w:tr w:rsidR="00235D58" w:rsidRPr="003D1A9E" w14:paraId="4AF39E86" w14:textId="77777777" w:rsidTr="00FD3AEF">
        <w:trPr>
          <w:trHeight w:val="295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1D479898" w14:textId="0430F7F7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م.یونس</w:t>
            </w:r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طلعت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5EB5D097" w14:textId="095E1E0C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یاسای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نێوده‌وله‌تی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گشتی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r w:rsidRPr="00193F93">
              <w:rPr>
                <w:rFonts w:ascii="Noto Naskh Arabic" w:hAnsi="Noto Naskh Arabic" w:cs="Noto Naskh Arabic"/>
                <w:sz w:val="20"/>
                <w:szCs w:val="20"/>
              </w:rPr>
              <w:t>II</w:t>
            </w: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7B3743DF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10:00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1233C3DE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66EDC6E1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٢</w:t>
            </w:r>
          </w:p>
        </w:tc>
      </w:tr>
      <w:tr w:rsidR="00235D58" w:rsidRPr="003D1A9E" w14:paraId="5FED0EFB" w14:textId="77777777" w:rsidTr="00FD3AEF">
        <w:trPr>
          <w:trHeight w:val="295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154D06" w14:textId="76C95F67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م.یونس</w:t>
            </w:r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طلعت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6F38D0EB" w14:textId="7AB35C17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یاسای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نێوده‌وله‌تی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گشتی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r w:rsidRPr="00193F93">
              <w:rPr>
                <w:rFonts w:ascii="Noto Naskh Arabic" w:hAnsi="Noto Naskh Arabic" w:cs="Noto Naskh Arabic"/>
                <w:sz w:val="20"/>
                <w:szCs w:val="20"/>
              </w:rPr>
              <w:t>II</w:t>
            </w: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3966B29F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11:00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33DF4864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17E8FAE0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٣</w:t>
            </w:r>
          </w:p>
        </w:tc>
      </w:tr>
      <w:tr w:rsidR="00D43670" w:rsidRPr="003D1A9E" w14:paraId="14F8D65A" w14:textId="77777777" w:rsidTr="00D43670">
        <w:trPr>
          <w:trHeight w:val="399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64A873" w14:textId="77777777" w:rsidR="003D1A9E" w:rsidRPr="00193F93" w:rsidRDefault="003D1A9E" w:rsidP="004222A3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9F0185" w14:textId="77777777" w:rsidR="003D1A9E" w:rsidRPr="00193F93" w:rsidRDefault="003D1A9E" w:rsidP="004222A3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7002665C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12:00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271DD2C1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3E2B0F5A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٤</w:t>
            </w:r>
          </w:p>
        </w:tc>
      </w:tr>
      <w:tr w:rsidR="00D43670" w:rsidRPr="003D1A9E" w14:paraId="3460B059" w14:textId="77777777" w:rsidTr="00D43670">
        <w:trPr>
          <w:trHeight w:val="330"/>
        </w:trPr>
        <w:tc>
          <w:tcPr>
            <w:tcW w:w="989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43E854" w14:textId="77777777" w:rsidR="003D1A9E" w:rsidRPr="00193F93" w:rsidRDefault="003D1A9E" w:rsidP="004222A3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</w:p>
        </w:tc>
        <w:tc>
          <w:tcPr>
            <w:tcW w:w="226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34A9BF" w14:textId="77777777" w:rsidR="003D1A9E" w:rsidRPr="00193F93" w:rsidRDefault="003D1A9E" w:rsidP="004222A3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</w:p>
        </w:tc>
        <w:tc>
          <w:tcPr>
            <w:tcW w:w="87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14:paraId="763B9B16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1:00</w:t>
            </w:r>
          </w:p>
        </w:tc>
        <w:tc>
          <w:tcPr>
            <w:tcW w:w="609" w:type="pct"/>
            <w:vMerge/>
            <w:tcBorders>
              <w:bottom w:val="single" w:sz="18" w:space="0" w:color="auto"/>
            </w:tcBorders>
            <w:shd w:val="clear" w:color="auto" w:fill="DDD9C3" w:themeFill="background2" w:themeFillShade="E6"/>
          </w:tcPr>
          <w:p w14:paraId="67B989BC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3E5DD1E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٥</w:t>
            </w:r>
          </w:p>
        </w:tc>
      </w:tr>
      <w:tr w:rsidR="00D43670" w:rsidRPr="003D1A9E" w14:paraId="4296CEE3" w14:textId="77777777" w:rsidTr="00D43670">
        <w:trPr>
          <w:trHeight w:val="295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C5A281C" w14:textId="2B47020B" w:rsidR="003D1A9E" w:rsidRPr="00193F93" w:rsidRDefault="003D1A9E" w:rsidP="003D1A9E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م.یونس</w:t>
            </w:r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طلعت</w:t>
            </w:r>
          </w:p>
        </w:tc>
        <w:tc>
          <w:tcPr>
            <w:tcW w:w="226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9C1BBF3" w14:textId="2614A007" w:rsidR="003D1A9E" w:rsidRPr="00193F93" w:rsidRDefault="00A23C80" w:rsidP="003D1A9E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ململانێیه‌كانی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ڕۆژهه‌ڵاتی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ناوه‌راست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</w:t>
            </w:r>
          </w:p>
        </w:tc>
        <w:tc>
          <w:tcPr>
            <w:tcW w:w="870" w:type="pct"/>
            <w:tcBorders>
              <w:top w:val="single" w:sz="18" w:space="0" w:color="auto"/>
              <w:left w:val="single" w:sz="18" w:space="0" w:color="auto"/>
            </w:tcBorders>
            <w:shd w:val="clear" w:color="auto" w:fill="DDD9C3" w:themeFill="background2" w:themeFillShade="E6"/>
          </w:tcPr>
          <w:p w14:paraId="48377CEA" w14:textId="77777777" w:rsidR="003D1A9E" w:rsidRPr="008608A3" w:rsidRDefault="003D1A9E" w:rsidP="003D1A9E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9:00</w:t>
            </w:r>
          </w:p>
        </w:tc>
        <w:tc>
          <w:tcPr>
            <w:tcW w:w="609" w:type="pct"/>
            <w:vMerge w:val="restart"/>
            <w:tcBorders>
              <w:top w:val="single" w:sz="18" w:space="0" w:color="auto"/>
            </w:tcBorders>
            <w:shd w:val="clear" w:color="auto" w:fill="DDD9C3" w:themeFill="background2" w:themeFillShade="E6"/>
          </w:tcPr>
          <w:p w14:paraId="13BFFEDE" w14:textId="77777777" w:rsidR="003D1A9E" w:rsidRPr="008608A3" w:rsidRDefault="003D1A9E" w:rsidP="003D1A9E">
            <w:pPr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</w:rPr>
            </w:pPr>
          </w:p>
          <w:p w14:paraId="47A146AA" w14:textId="77777777" w:rsidR="003D1A9E" w:rsidRPr="008608A3" w:rsidRDefault="003D1A9E" w:rsidP="003D1A9E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چوارشەممە</w:t>
            </w:r>
          </w:p>
          <w:p w14:paraId="1120D48F" w14:textId="77777777" w:rsidR="003D1A9E" w:rsidRPr="008608A3" w:rsidRDefault="003D1A9E" w:rsidP="003D1A9E">
            <w:pPr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</w:rPr>
              <w:t>WEDS</w:t>
            </w:r>
          </w:p>
          <w:p w14:paraId="33871B89" w14:textId="77777777" w:rsidR="003D1A9E" w:rsidRPr="008608A3" w:rsidRDefault="003D1A9E" w:rsidP="003D1A9E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61382957" w14:textId="77777777" w:rsidR="003D1A9E" w:rsidRPr="008608A3" w:rsidRDefault="003D1A9E" w:rsidP="003D1A9E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١</w:t>
            </w:r>
          </w:p>
        </w:tc>
      </w:tr>
      <w:tr w:rsidR="00235D58" w:rsidRPr="003D1A9E" w14:paraId="79AF9E1F" w14:textId="77777777" w:rsidTr="00D43670">
        <w:trPr>
          <w:trHeight w:val="268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2E8BC3F7" w14:textId="5E2617D1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م.یونس</w:t>
            </w:r>
            <w:proofErr w:type="spellEnd"/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طلعت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42E9AAFB" w14:textId="304658DA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JO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ململانێیه‌كانی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ڕۆژهه‌ڵاتی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ناوه‌راست</w:t>
            </w:r>
            <w:proofErr w:type="spellEnd"/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0A6DE426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10:00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34D636BC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18FE953A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٢</w:t>
            </w:r>
          </w:p>
        </w:tc>
      </w:tr>
      <w:tr w:rsidR="00360358" w:rsidRPr="003D1A9E" w14:paraId="2B0BAABE" w14:textId="77777777" w:rsidTr="00D43670">
        <w:trPr>
          <w:trHeight w:val="271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6151F31C" w14:textId="4A7E1F55" w:rsidR="00360358" w:rsidRPr="00193F93" w:rsidRDefault="00360358" w:rsidP="003603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1FE87016" w14:textId="37208CF1" w:rsidR="00360358" w:rsidRPr="00193F93" w:rsidRDefault="00360358" w:rsidP="003603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6E6E6A7A" w14:textId="77777777" w:rsidR="00360358" w:rsidRPr="008608A3" w:rsidRDefault="00360358" w:rsidP="003603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11:00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1CF7CF78" w14:textId="77777777" w:rsidR="00360358" w:rsidRPr="008608A3" w:rsidRDefault="00360358" w:rsidP="003603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69DEFFE4" w14:textId="77777777" w:rsidR="00360358" w:rsidRPr="008608A3" w:rsidRDefault="00360358" w:rsidP="003603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٣</w:t>
            </w:r>
          </w:p>
        </w:tc>
      </w:tr>
      <w:tr w:rsidR="00360358" w:rsidRPr="003D1A9E" w14:paraId="2AB965F7" w14:textId="77777777" w:rsidTr="00D43670">
        <w:trPr>
          <w:trHeight w:val="358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79A1F77D" w14:textId="6B9F1014" w:rsidR="00360358" w:rsidRPr="00193F93" w:rsidRDefault="00360358" w:rsidP="003603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55A066A7" w14:textId="246712D3" w:rsidR="00360358" w:rsidRPr="00193F93" w:rsidRDefault="00360358" w:rsidP="003603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45E71405" w14:textId="77777777" w:rsidR="00360358" w:rsidRPr="008608A3" w:rsidRDefault="00360358" w:rsidP="003603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12:00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4CF7D291" w14:textId="77777777" w:rsidR="00360358" w:rsidRPr="008608A3" w:rsidRDefault="00360358" w:rsidP="003603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5A55DAD8" w14:textId="77777777" w:rsidR="00360358" w:rsidRPr="008608A3" w:rsidRDefault="00360358" w:rsidP="003603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٤</w:t>
            </w:r>
          </w:p>
        </w:tc>
      </w:tr>
      <w:tr w:rsidR="00D43670" w:rsidRPr="003D1A9E" w14:paraId="1C2B0817" w14:textId="77777777" w:rsidTr="00D43670">
        <w:trPr>
          <w:trHeight w:val="140"/>
        </w:trPr>
        <w:tc>
          <w:tcPr>
            <w:tcW w:w="989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58971E0" w14:textId="6384CDBA" w:rsidR="003D1A9E" w:rsidRPr="00193F93" w:rsidRDefault="00EB396B" w:rsidP="004222A3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  <w:r w:rsidRPr="00193F93">
              <w:rPr>
                <w:rFonts w:ascii="Noto Naskh Arabic" w:hAnsi="Noto Naskh Arabic" w:cs="Noto Naskh Arabic"/>
                <w:rtl/>
              </w:rPr>
              <w:t>م. أحمد بابكر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E25A3F" w14:textId="76CBDDBA" w:rsidR="003D1A9E" w:rsidRPr="00193F93" w:rsidRDefault="00EB396B" w:rsidP="004222A3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ناكۆكیه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‌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نێوده‌وڵه‌تییه‌كان</w:t>
            </w:r>
            <w:proofErr w:type="spellEnd"/>
          </w:p>
        </w:tc>
        <w:tc>
          <w:tcPr>
            <w:tcW w:w="87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14:paraId="5FE7196B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1:00</w:t>
            </w:r>
          </w:p>
        </w:tc>
        <w:tc>
          <w:tcPr>
            <w:tcW w:w="609" w:type="pct"/>
            <w:vMerge/>
            <w:tcBorders>
              <w:bottom w:val="single" w:sz="18" w:space="0" w:color="auto"/>
            </w:tcBorders>
            <w:shd w:val="clear" w:color="auto" w:fill="DDD9C3" w:themeFill="background2" w:themeFillShade="E6"/>
          </w:tcPr>
          <w:p w14:paraId="3FC717B4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53E53B91" w14:textId="77777777" w:rsidR="003D1A9E" w:rsidRPr="008608A3" w:rsidRDefault="003D1A9E" w:rsidP="004222A3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٥</w:t>
            </w:r>
          </w:p>
        </w:tc>
      </w:tr>
      <w:tr w:rsidR="00235D58" w:rsidRPr="003D1A9E" w14:paraId="2BF48D5D" w14:textId="77777777" w:rsidTr="00716803">
        <w:trPr>
          <w:trHeight w:val="311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E208BD" w14:textId="77777777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gram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م..</w:t>
            </w:r>
            <w:proofErr w:type="gram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أحمد بابكر</w:t>
            </w:r>
          </w:p>
        </w:tc>
        <w:tc>
          <w:tcPr>
            <w:tcW w:w="226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F75FED9" w14:textId="2149E0ED" w:rsidR="00235D58" w:rsidRPr="00193F93" w:rsidRDefault="0098536C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ناكۆكیه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‌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نێوده‌وڵه‌تییه‌كان</w:t>
            </w:r>
            <w:proofErr w:type="spellEnd"/>
          </w:p>
        </w:tc>
        <w:tc>
          <w:tcPr>
            <w:tcW w:w="870" w:type="pct"/>
            <w:tcBorders>
              <w:top w:val="single" w:sz="18" w:space="0" w:color="auto"/>
              <w:left w:val="single" w:sz="18" w:space="0" w:color="auto"/>
            </w:tcBorders>
            <w:shd w:val="clear" w:color="auto" w:fill="DDD9C3" w:themeFill="background2" w:themeFillShade="E6"/>
          </w:tcPr>
          <w:p w14:paraId="3849678B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9:00</w:t>
            </w:r>
          </w:p>
        </w:tc>
        <w:tc>
          <w:tcPr>
            <w:tcW w:w="609" w:type="pct"/>
            <w:vMerge w:val="restart"/>
            <w:tcBorders>
              <w:top w:val="single" w:sz="18" w:space="0" w:color="auto"/>
            </w:tcBorders>
            <w:shd w:val="clear" w:color="auto" w:fill="DDD9C3" w:themeFill="background2" w:themeFillShade="E6"/>
          </w:tcPr>
          <w:p w14:paraId="73161C1B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</w:rPr>
            </w:pPr>
          </w:p>
          <w:p w14:paraId="32412521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  <w:lang w:bidi="ar-JO"/>
              </w:rPr>
              <w:t>پێنج</w:t>
            </w: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شەممە</w:t>
            </w:r>
          </w:p>
          <w:p w14:paraId="083A3D6E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</w:rPr>
              <w:t>THU</w:t>
            </w:r>
          </w:p>
          <w:p w14:paraId="3D5361A7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42D62274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١</w:t>
            </w:r>
          </w:p>
        </w:tc>
      </w:tr>
      <w:tr w:rsidR="00235D58" w:rsidRPr="003D1A9E" w14:paraId="6C491414" w14:textId="77777777" w:rsidTr="00716803">
        <w:trPr>
          <w:trHeight w:val="295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DFFEBA" w14:textId="77777777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م. أحمد بابكر 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2F3C0C86" w14:textId="7E8846CD" w:rsidR="00235D58" w:rsidRPr="00193F93" w:rsidRDefault="0098536C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ناك</w:t>
            </w:r>
            <w:r w:rsidRPr="00193F93">
              <w:rPr>
                <w:rFonts w:ascii="Noto Naskh Arabic" w:hAnsi="Noto Naskh Arabic" w:cs="Noto Naskh Arabic" w:hint="cs"/>
                <w:sz w:val="20"/>
                <w:szCs w:val="20"/>
                <w:rtl/>
                <w:lang w:bidi="ar-IQ"/>
              </w:rPr>
              <w:t>ۆ</w:t>
            </w:r>
            <w:r w:rsidRPr="00193F93">
              <w:rPr>
                <w:rFonts w:ascii="Noto Naskh Arabic" w:hAnsi="Noto Naskh Arabic" w:cs="Noto Naskh Arabic" w:hint="eastAsia"/>
                <w:sz w:val="20"/>
                <w:szCs w:val="20"/>
                <w:rtl/>
                <w:lang w:bidi="ar-IQ"/>
              </w:rPr>
              <w:t>ك</w:t>
            </w:r>
            <w:r w:rsidRPr="00193F93">
              <w:rPr>
                <w:rFonts w:ascii="Noto Naskh Arabic" w:hAnsi="Noto Naskh Arabic" w:cs="Noto Naskh Arabic" w:hint="cs"/>
                <w:sz w:val="20"/>
                <w:szCs w:val="20"/>
                <w:rtl/>
                <w:lang w:bidi="ar-IQ"/>
              </w:rPr>
              <w:t>ی</w:t>
            </w:r>
            <w:r w:rsidRPr="00193F93">
              <w:rPr>
                <w:rFonts w:ascii="Noto Naskh Arabic" w:hAnsi="Noto Naskh Arabic" w:cs="Noto Naskh Arabic" w:hint="eastAsia"/>
                <w:sz w:val="20"/>
                <w:szCs w:val="20"/>
                <w:rtl/>
                <w:lang w:bidi="ar-IQ"/>
              </w:rPr>
              <w:t>ه</w:t>
            </w:r>
            <w:proofErr w:type="spellEnd"/>
            <w:r w:rsidRPr="00193F93">
              <w:rPr>
                <w:rFonts w:ascii="Noto Naskh Arabic" w:hAnsi="Noto Naskh Arabic" w:cs="Noto Naskh Arabic" w:hint="eastAsia"/>
                <w:sz w:val="20"/>
                <w:szCs w:val="20"/>
                <w:rtl/>
                <w:lang w:bidi="ar-IQ"/>
              </w:rPr>
              <w:t>‌</w:t>
            </w:r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ن</w:t>
            </w:r>
            <w:r w:rsidRPr="00193F93">
              <w:rPr>
                <w:rFonts w:ascii="Noto Naskh Arabic" w:hAnsi="Noto Naskh Arabic" w:cs="Noto Naskh Arabic" w:hint="cs"/>
                <w:sz w:val="20"/>
                <w:szCs w:val="20"/>
                <w:rtl/>
                <w:lang w:bidi="ar-IQ"/>
              </w:rPr>
              <w:t>ێ</w:t>
            </w:r>
            <w:r w:rsidRPr="00193F93">
              <w:rPr>
                <w:rFonts w:ascii="Noto Naskh Arabic" w:hAnsi="Noto Naskh Arabic" w:cs="Noto Naskh Arabic" w:hint="eastAsia"/>
                <w:sz w:val="20"/>
                <w:szCs w:val="20"/>
                <w:rtl/>
                <w:lang w:bidi="ar-IQ"/>
              </w:rPr>
              <w:t>وده‌و</w:t>
            </w:r>
            <w:r w:rsidRPr="00193F93">
              <w:rPr>
                <w:rFonts w:ascii="Noto Naskh Arabic" w:hAnsi="Noto Naskh Arabic" w:cs="Noto Naskh Arabic" w:hint="cs"/>
                <w:sz w:val="20"/>
                <w:szCs w:val="20"/>
                <w:rtl/>
                <w:lang w:bidi="ar-IQ"/>
              </w:rPr>
              <w:t>ڵ</w:t>
            </w:r>
            <w:r w:rsidRPr="00193F93">
              <w:rPr>
                <w:rFonts w:ascii="Noto Naskh Arabic" w:hAnsi="Noto Naskh Arabic" w:cs="Noto Naskh Arabic" w:hint="eastAsia"/>
                <w:sz w:val="20"/>
                <w:szCs w:val="20"/>
                <w:rtl/>
                <w:lang w:bidi="ar-IQ"/>
              </w:rPr>
              <w:t>ه‌ت</w:t>
            </w:r>
            <w:r w:rsidRPr="00193F93">
              <w:rPr>
                <w:rFonts w:ascii="Noto Naskh Arabic" w:hAnsi="Noto Naskh Arabic" w:cs="Noto Naskh Arabic" w:hint="cs"/>
                <w:sz w:val="20"/>
                <w:szCs w:val="20"/>
                <w:rtl/>
                <w:lang w:bidi="ar-IQ"/>
              </w:rPr>
              <w:t>یی</w:t>
            </w:r>
            <w:r w:rsidRPr="00193F93">
              <w:rPr>
                <w:rFonts w:ascii="Noto Naskh Arabic" w:hAnsi="Noto Naskh Arabic" w:cs="Noto Naskh Arabic" w:hint="eastAsia"/>
                <w:sz w:val="20"/>
                <w:szCs w:val="20"/>
                <w:rtl/>
                <w:lang w:bidi="ar-IQ"/>
              </w:rPr>
              <w:t>ه‌كان</w:t>
            </w:r>
            <w:proofErr w:type="spellEnd"/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67BE41D6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10:00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08F0A488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12E4BD91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٢</w:t>
            </w:r>
          </w:p>
        </w:tc>
      </w:tr>
      <w:tr w:rsidR="00235D58" w:rsidRPr="003D1A9E" w14:paraId="67EA8DA7" w14:textId="77777777" w:rsidTr="00E14A9B">
        <w:trPr>
          <w:trHeight w:val="68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4A942A24" w14:textId="5E0E9DC6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 أحمد بابكر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3121900E" w14:textId="25A4EFC5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سیاسه‌تی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ده‌ره‌وه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‌</w:t>
            </w:r>
            <w:r w:rsidRPr="00193F93"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  <w:t xml:space="preserve"> II</w:t>
            </w: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4DC0F76D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11:00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7EE0E87C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1543DFBA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٣</w:t>
            </w:r>
          </w:p>
        </w:tc>
      </w:tr>
      <w:tr w:rsidR="00235D58" w:rsidRPr="003D1A9E" w14:paraId="75578BF9" w14:textId="77777777" w:rsidTr="00E14A9B">
        <w:trPr>
          <w:trHeight w:val="282"/>
        </w:trPr>
        <w:tc>
          <w:tcPr>
            <w:tcW w:w="989" w:type="pct"/>
            <w:tcBorders>
              <w:left w:val="single" w:sz="18" w:space="0" w:color="auto"/>
              <w:right w:val="single" w:sz="4" w:space="0" w:color="auto"/>
            </w:tcBorders>
          </w:tcPr>
          <w:p w14:paraId="2C492A84" w14:textId="71C796EF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  <w:t>م. أحمد بابكر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18" w:space="0" w:color="auto"/>
            </w:tcBorders>
          </w:tcPr>
          <w:p w14:paraId="0DF0E48B" w14:textId="1CB8ED8F" w:rsidR="00235D58" w:rsidRPr="00193F93" w:rsidRDefault="00235D58" w:rsidP="00235D58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سیاسه‌تی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  <w:proofErr w:type="spellStart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>ده‌ره‌وه</w:t>
            </w:r>
            <w:proofErr w:type="spellEnd"/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‌ </w:t>
            </w:r>
            <w:r w:rsidRPr="00193F93">
              <w:rPr>
                <w:rFonts w:ascii="Noto Naskh Arabic" w:hAnsi="Noto Naskh Arabic" w:cs="Noto Naskh Arabic"/>
                <w:sz w:val="20"/>
                <w:szCs w:val="20"/>
              </w:rPr>
              <w:t>II</w:t>
            </w:r>
            <w:r w:rsidRPr="00193F93">
              <w:rPr>
                <w:rFonts w:ascii="Noto Naskh Arabic" w:hAnsi="Noto Naskh Arabic" w:cs="Noto Naskh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70" w:type="pct"/>
            <w:tcBorders>
              <w:left w:val="single" w:sz="18" w:space="0" w:color="auto"/>
            </w:tcBorders>
            <w:shd w:val="clear" w:color="auto" w:fill="DDD9C3" w:themeFill="background2" w:themeFillShade="E6"/>
          </w:tcPr>
          <w:p w14:paraId="4DE6F2E5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12:00</w:t>
            </w:r>
          </w:p>
        </w:tc>
        <w:tc>
          <w:tcPr>
            <w:tcW w:w="609" w:type="pct"/>
            <w:vMerge/>
            <w:shd w:val="clear" w:color="auto" w:fill="DDD9C3" w:themeFill="background2" w:themeFillShade="E6"/>
          </w:tcPr>
          <w:p w14:paraId="300108D2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18" w:space="0" w:color="auto"/>
            </w:tcBorders>
            <w:shd w:val="clear" w:color="auto" w:fill="DDD9C3" w:themeFill="background2" w:themeFillShade="E6"/>
          </w:tcPr>
          <w:p w14:paraId="32BC1AA9" w14:textId="77777777" w:rsidR="00235D58" w:rsidRPr="008608A3" w:rsidRDefault="00235D58" w:rsidP="00235D58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٤</w:t>
            </w:r>
          </w:p>
        </w:tc>
      </w:tr>
      <w:tr w:rsidR="008C371F" w:rsidRPr="003D1A9E" w14:paraId="55C1B1C9" w14:textId="77777777" w:rsidTr="00D43670">
        <w:trPr>
          <w:trHeight w:val="282"/>
        </w:trPr>
        <w:tc>
          <w:tcPr>
            <w:tcW w:w="989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A1D3B5" w14:textId="77777777" w:rsidR="008C371F" w:rsidRPr="008608A3" w:rsidRDefault="008C371F" w:rsidP="008C371F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</w:p>
          <w:p w14:paraId="6D439128" w14:textId="77777777" w:rsidR="008C371F" w:rsidRPr="008608A3" w:rsidRDefault="008C371F" w:rsidP="008C371F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lang w:bidi="ar-IQ"/>
              </w:rPr>
            </w:pPr>
          </w:p>
          <w:p w14:paraId="54249388" w14:textId="77777777" w:rsidR="008C371F" w:rsidRPr="008608A3" w:rsidRDefault="008C371F" w:rsidP="008C371F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</w:p>
        </w:tc>
        <w:tc>
          <w:tcPr>
            <w:tcW w:w="226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3CA6BE" w14:textId="77777777" w:rsidR="008C371F" w:rsidRPr="008608A3" w:rsidRDefault="008C371F" w:rsidP="008C371F">
            <w:pPr>
              <w:bidi/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  <w:lang w:bidi="ar-IQ"/>
              </w:rPr>
            </w:pPr>
          </w:p>
        </w:tc>
        <w:tc>
          <w:tcPr>
            <w:tcW w:w="87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DD9C3" w:themeFill="background2" w:themeFillShade="E6"/>
          </w:tcPr>
          <w:p w14:paraId="6C6E1BB7" w14:textId="77777777" w:rsidR="008C371F" w:rsidRPr="008608A3" w:rsidRDefault="008C371F" w:rsidP="008C371F">
            <w:pPr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</w:rPr>
            </w:pPr>
            <w:r w:rsidRPr="008608A3">
              <w:rPr>
                <w:rFonts w:ascii="Noto Naskh Arabic" w:hAnsi="Noto Naskh Arabic" w:cs="Noto Naskh Arabic"/>
                <w:sz w:val="20"/>
                <w:szCs w:val="20"/>
                <w:rtl/>
              </w:rPr>
              <w:t>1:00</w:t>
            </w:r>
          </w:p>
        </w:tc>
        <w:tc>
          <w:tcPr>
            <w:tcW w:w="609" w:type="pct"/>
            <w:vMerge/>
            <w:tcBorders>
              <w:bottom w:val="single" w:sz="18" w:space="0" w:color="auto"/>
            </w:tcBorders>
            <w:shd w:val="clear" w:color="auto" w:fill="DDD9C3" w:themeFill="background2" w:themeFillShade="E6"/>
          </w:tcPr>
          <w:p w14:paraId="572A19AA" w14:textId="77777777" w:rsidR="008C371F" w:rsidRPr="008608A3" w:rsidRDefault="008C371F" w:rsidP="008C371F">
            <w:pPr>
              <w:jc w:val="center"/>
              <w:rPr>
                <w:rFonts w:ascii="Noto Naskh Arabic" w:hAnsi="Noto Naskh Arabic" w:cs="Noto Naskh Arabic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14:paraId="0527750A" w14:textId="77777777" w:rsidR="008C371F" w:rsidRPr="008608A3" w:rsidRDefault="008C371F" w:rsidP="008C371F">
            <w:pPr>
              <w:jc w:val="center"/>
              <w:rPr>
                <w:rFonts w:ascii="Noto Naskh Arabic" w:hAnsi="Noto Naskh Arabic" w:cs="Noto Naskh Arabic"/>
                <w:sz w:val="20"/>
                <w:szCs w:val="20"/>
                <w:rtl/>
              </w:rPr>
            </w:pPr>
          </w:p>
        </w:tc>
      </w:tr>
    </w:tbl>
    <w:p w14:paraId="02CE4BDB" w14:textId="77777777" w:rsidR="00986A51" w:rsidRPr="00986A51" w:rsidRDefault="00986A51" w:rsidP="00E84F41">
      <w:pPr>
        <w:bidi/>
        <w:rPr>
          <w:rFonts w:ascii="Noto Naskh Arabic" w:hAnsi="Noto Naskh Arabic" w:cs="Calibri"/>
          <w:sz w:val="26"/>
          <w:szCs w:val="26"/>
        </w:rPr>
      </w:pPr>
    </w:p>
    <w:sectPr w:rsidR="00986A51" w:rsidRPr="00986A51" w:rsidSect="003D1A9E">
      <w:pgSz w:w="11907" w:h="16839" w:code="9"/>
      <w:pgMar w:top="369" w:right="432" w:bottom="144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Naskh Arabic">
    <w:altName w:val="Noto Naskh Arabic UI"/>
    <w:panose1 w:val="00000000000000000000"/>
    <w:charset w:val="00"/>
    <w:family w:val="auto"/>
    <w:pitch w:val="variable"/>
    <w:sig w:usb0="A000206F" w:usb1="8200204A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65"/>
    <w:rsid w:val="0000759E"/>
    <w:rsid w:val="000130C0"/>
    <w:rsid w:val="00017543"/>
    <w:rsid w:val="00021179"/>
    <w:rsid w:val="00021571"/>
    <w:rsid w:val="00022E56"/>
    <w:rsid w:val="00025774"/>
    <w:rsid w:val="0002727C"/>
    <w:rsid w:val="0003465C"/>
    <w:rsid w:val="0003687E"/>
    <w:rsid w:val="000377C9"/>
    <w:rsid w:val="0004609B"/>
    <w:rsid w:val="000479A5"/>
    <w:rsid w:val="00056B80"/>
    <w:rsid w:val="00061D9C"/>
    <w:rsid w:val="0006623F"/>
    <w:rsid w:val="00066BB6"/>
    <w:rsid w:val="00070D9D"/>
    <w:rsid w:val="000728A9"/>
    <w:rsid w:val="000746E6"/>
    <w:rsid w:val="00075290"/>
    <w:rsid w:val="0007662C"/>
    <w:rsid w:val="0008471F"/>
    <w:rsid w:val="00096847"/>
    <w:rsid w:val="000A18A9"/>
    <w:rsid w:val="000B0A23"/>
    <w:rsid w:val="000B0BC3"/>
    <w:rsid w:val="000B416C"/>
    <w:rsid w:val="000B666E"/>
    <w:rsid w:val="000B702A"/>
    <w:rsid w:val="000B72FC"/>
    <w:rsid w:val="000C04E5"/>
    <w:rsid w:val="000C2878"/>
    <w:rsid w:val="000C4E39"/>
    <w:rsid w:val="000C5144"/>
    <w:rsid w:val="000C55E8"/>
    <w:rsid w:val="000D5F9E"/>
    <w:rsid w:val="000E30F8"/>
    <w:rsid w:val="000E5F17"/>
    <w:rsid w:val="000F1C07"/>
    <w:rsid w:val="000F7A0C"/>
    <w:rsid w:val="00107CA6"/>
    <w:rsid w:val="00107D5A"/>
    <w:rsid w:val="00110963"/>
    <w:rsid w:val="00115CFD"/>
    <w:rsid w:val="00120BEE"/>
    <w:rsid w:val="00125548"/>
    <w:rsid w:val="0012627E"/>
    <w:rsid w:val="00130A13"/>
    <w:rsid w:val="00134FB5"/>
    <w:rsid w:val="00145AED"/>
    <w:rsid w:val="00164E79"/>
    <w:rsid w:val="00165DD9"/>
    <w:rsid w:val="00167091"/>
    <w:rsid w:val="00167778"/>
    <w:rsid w:val="001771BC"/>
    <w:rsid w:val="00177D11"/>
    <w:rsid w:val="0018209D"/>
    <w:rsid w:val="0018445D"/>
    <w:rsid w:val="00184DD8"/>
    <w:rsid w:val="001857E0"/>
    <w:rsid w:val="00185AE4"/>
    <w:rsid w:val="00193638"/>
    <w:rsid w:val="001937CD"/>
    <w:rsid w:val="00193F93"/>
    <w:rsid w:val="001952DA"/>
    <w:rsid w:val="00195A40"/>
    <w:rsid w:val="001B446D"/>
    <w:rsid w:val="001C7D62"/>
    <w:rsid w:val="001D0623"/>
    <w:rsid w:val="001D4B9D"/>
    <w:rsid w:val="001E10BA"/>
    <w:rsid w:val="001E195A"/>
    <w:rsid w:val="001E212A"/>
    <w:rsid w:val="001E4148"/>
    <w:rsid w:val="001E6988"/>
    <w:rsid w:val="002015A4"/>
    <w:rsid w:val="00203CDE"/>
    <w:rsid w:val="00210F86"/>
    <w:rsid w:val="002138EB"/>
    <w:rsid w:val="002162E9"/>
    <w:rsid w:val="00216C7C"/>
    <w:rsid w:val="002171E2"/>
    <w:rsid w:val="0022100E"/>
    <w:rsid w:val="002210D8"/>
    <w:rsid w:val="00221E05"/>
    <w:rsid w:val="00235D58"/>
    <w:rsid w:val="0023601A"/>
    <w:rsid w:val="0023655F"/>
    <w:rsid w:val="002370C8"/>
    <w:rsid w:val="0024417C"/>
    <w:rsid w:val="00244B71"/>
    <w:rsid w:val="00252C8D"/>
    <w:rsid w:val="002567A0"/>
    <w:rsid w:val="00257FEE"/>
    <w:rsid w:val="00267F46"/>
    <w:rsid w:val="00274945"/>
    <w:rsid w:val="00274BB2"/>
    <w:rsid w:val="002839F6"/>
    <w:rsid w:val="00283C4C"/>
    <w:rsid w:val="00284310"/>
    <w:rsid w:val="00284674"/>
    <w:rsid w:val="00294507"/>
    <w:rsid w:val="00295EDC"/>
    <w:rsid w:val="00296ADC"/>
    <w:rsid w:val="002A44DA"/>
    <w:rsid w:val="002A7D07"/>
    <w:rsid w:val="002B3C2C"/>
    <w:rsid w:val="002C3ABC"/>
    <w:rsid w:val="002C5506"/>
    <w:rsid w:val="002C650B"/>
    <w:rsid w:val="002E6770"/>
    <w:rsid w:val="002F1448"/>
    <w:rsid w:val="0030214E"/>
    <w:rsid w:val="00310FF9"/>
    <w:rsid w:val="00316316"/>
    <w:rsid w:val="0031762F"/>
    <w:rsid w:val="00322D5E"/>
    <w:rsid w:val="0033298E"/>
    <w:rsid w:val="00340555"/>
    <w:rsid w:val="003460C6"/>
    <w:rsid w:val="00360358"/>
    <w:rsid w:val="003604FE"/>
    <w:rsid w:val="00363DED"/>
    <w:rsid w:val="00365D91"/>
    <w:rsid w:val="003661CB"/>
    <w:rsid w:val="00370608"/>
    <w:rsid w:val="003830FC"/>
    <w:rsid w:val="003913F0"/>
    <w:rsid w:val="003B0DAB"/>
    <w:rsid w:val="003C5D72"/>
    <w:rsid w:val="003C74E0"/>
    <w:rsid w:val="003D1A9E"/>
    <w:rsid w:val="003D612D"/>
    <w:rsid w:val="003E05B2"/>
    <w:rsid w:val="003E4912"/>
    <w:rsid w:val="003F062D"/>
    <w:rsid w:val="003F0A01"/>
    <w:rsid w:val="003F121A"/>
    <w:rsid w:val="003F2F4D"/>
    <w:rsid w:val="003F5EE8"/>
    <w:rsid w:val="003F70C0"/>
    <w:rsid w:val="0040192A"/>
    <w:rsid w:val="0040742F"/>
    <w:rsid w:val="0041619F"/>
    <w:rsid w:val="004168F4"/>
    <w:rsid w:val="00420FC5"/>
    <w:rsid w:val="004222A3"/>
    <w:rsid w:val="00425B54"/>
    <w:rsid w:val="00426E56"/>
    <w:rsid w:val="00427B40"/>
    <w:rsid w:val="0043344D"/>
    <w:rsid w:val="00441214"/>
    <w:rsid w:val="00442D0B"/>
    <w:rsid w:val="00447401"/>
    <w:rsid w:val="004530DA"/>
    <w:rsid w:val="00461B92"/>
    <w:rsid w:val="004700C2"/>
    <w:rsid w:val="0047165D"/>
    <w:rsid w:val="00471990"/>
    <w:rsid w:val="00471C9E"/>
    <w:rsid w:val="0047632D"/>
    <w:rsid w:val="00483EDD"/>
    <w:rsid w:val="0049495E"/>
    <w:rsid w:val="00496070"/>
    <w:rsid w:val="00497C58"/>
    <w:rsid w:val="004A0755"/>
    <w:rsid w:val="004A448B"/>
    <w:rsid w:val="004A4C7E"/>
    <w:rsid w:val="004A79FD"/>
    <w:rsid w:val="004B385F"/>
    <w:rsid w:val="004B4E76"/>
    <w:rsid w:val="004C33CF"/>
    <w:rsid w:val="004C3E10"/>
    <w:rsid w:val="004C4847"/>
    <w:rsid w:val="004C6E75"/>
    <w:rsid w:val="004E3BE7"/>
    <w:rsid w:val="004E6839"/>
    <w:rsid w:val="004E693C"/>
    <w:rsid w:val="004F2D2E"/>
    <w:rsid w:val="00506B6C"/>
    <w:rsid w:val="00507691"/>
    <w:rsid w:val="00512A96"/>
    <w:rsid w:val="00515D57"/>
    <w:rsid w:val="0052184D"/>
    <w:rsid w:val="0052247F"/>
    <w:rsid w:val="00523673"/>
    <w:rsid w:val="005266C4"/>
    <w:rsid w:val="00526FD5"/>
    <w:rsid w:val="00530B57"/>
    <w:rsid w:val="0054120F"/>
    <w:rsid w:val="00570EBD"/>
    <w:rsid w:val="00573FC1"/>
    <w:rsid w:val="00574B25"/>
    <w:rsid w:val="005772D5"/>
    <w:rsid w:val="0058257F"/>
    <w:rsid w:val="00584B10"/>
    <w:rsid w:val="005874D3"/>
    <w:rsid w:val="00590314"/>
    <w:rsid w:val="0059285D"/>
    <w:rsid w:val="0059317E"/>
    <w:rsid w:val="00593A62"/>
    <w:rsid w:val="00597B38"/>
    <w:rsid w:val="005A0D40"/>
    <w:rsid w:val="005A21BF"/>
    <w:rsid w:val="005A5E61"/>
    <w:rsid w:val="005A71E7"/>
    <w:rsid w:val="005A79CD"/>
    <w:rsid w:val="005B2CFD"/>
    <w:rsid w:val="005B34B5"/>
    <w:rsid w:val="005B4A31"/>
    <w:rsid w:val="005C00C9"/>
    <w:rsid w:val="005C0A2C"/>
    <w:rsid w:val="005C14DB"/>
    <w:rsid w:val="005C73D9"/>
    <w:rsid w:val="005D50F0"/>
    <w:rsid w:val="005E0BE3"/>
    <w:rsid w:val="005F211D"/>
    <w:rsid w:val="005F276F"/>
    <w:rsid w:val="005F2B21"/>
    <w:rsid w:val="005F6E89"/>
    <w:rsid w:val="00601456"/>
    <w:rsid w:val="00602D64"/>
    <w:rsid w:val="0060560F"/>
    <w:rsid w:val="00611F04"/>
    <w:rsid w:val="0061243B"/>
    <w:rsid w:val="00615C90"/>
    <w:rsid w:val="006332CD"/>
    <w:rsid w:val="00633ED0"/>
    <w:rsid w:val="006369B2"/>
    <w:rsid w:val="006526F8"/>
    <w:rsid w:val="00657272"/>
    <w:rsid w:val="00665E3B"/>
    <w:rsid w:val="00671681"/>
    <w:rsid w:val="006724CA"/>
    <w:rsid w:val="0067349D"/>
    <w:rsid w:val="00697CCD"/>
    <w:rsid w:val="006A182A"/>
    <w:rsid w:val="006A3FE3"/>
    <w:rsid w:val="006B3106"/>
    <w:rsid w:val="006B4D00"/>
    <w:rsid w:val="006C1731"/>
    <w:rsid w:val="006C684B"/>
    <w:rsid w:val="006D021A"/>
    <w:rsid w:val="006D1FC1"/>
    <w:rsid w:val="006D34D1"/>
    <w:rsid w:val="006D4D9C"/>
    <w:rsid w:val="006E1715"/>
    <w:rsid w:val="006E2113"/>
    <w:rsid w:val="006E5570"/>
    <w:rsid w:val="006F0998"/>
    <w:rsid w:val="00701876"/>
    <w:rsid w:val="00703872"/>
    <w:rsid w:val="007063C4"/>
    <w:rsid w:val="0071734D"/>
    <w:rsid w:val="007250D2"/>
    <w:rsid w:val="00727994"/>
    <w:rsid w:val="00734650"/>
    <w:rsid w:val="00737DA9"/>
    <w:rsid w:val="0074239A"/>
    <w:rsid w:val="00742C58"/>
    <w:rsid w:val="00746095"/>
    <w:rsid w:val="00747D2E"/>
    <w:rsid w:val="00750FFB"/>
    <w:rsid w:val="00757D66"/>
    <w:rsid w:val="00761485"/>
    <w:rsid w:val="0076683D"/>
    <w:rsid w:val="00766CC6"/>
    <w:rsid w:val="00770425"/>
    <w:rsid w:val="00770CAD"/>
    <w:rsid w:val="00775B64"/>
    <w:rsid w:val="00780E9F"/>
    <w:rsid w:val="00780F40"/>
    <w:rsid w:val="00781CC1"/>
    <w:rsid w:val="00786376"/>
    <w:rsid w:val="00796875"/>
    <w:rsid w:val="007971CB"/>
    <w:rsid w:val="007A2FB6"/>
    <w:rsid w:val="007A7884"/>
    <w:rsid w:val="007B5867"/>
    <w:rsid w:val="007B6255"/>
    <w:rsid w:val="007B6C2F"/>
    <w:rsid w:val="007C090D"/>
    <w:rsid w:val="007C7536"/>
    <w:rsid w:val="007D2B64"/>
    <w:rsid w:val="007D2E96"/>
    <w:rsid w:val="007F08DD"/>
    <w:rsid w:val="007F33B1"/>
    <w:rsid w:val="007F3B26"/>
    <w:rsid w:val="0082124B"/>
    <w:rsid w:val="00824FDA"/>
    <w:rsid w:val="00826BC6"/>
    <w:rsid w:val="00827FBF"/>
    <w:rsid w:val="00842B92"/>
    <w:rsid w:val="00851341"/>
    <w:rsid w:val="00857717"/>
    <w:rsid w:val="00860418"/>
    <w:rsid w:val="008608A3"/>
    <w:rsid w:val="008627F2"/>
    <w:rsid w:val="008645E5"/>
    <w:rsid w:val="00866209"/>
    <w:rsid w:val="00871588"/>
    <w:rsid w:val="0087249A"/>
    <w:rsid w:val="00872DDB"/>
    <w:rsid w:val="00874D79"/>
    <w:rsid w:val="00874DF3"/>
    <w:rsid w:val="008756D8"/>
    <w:rsid w:val="00876E14"/>
    <w:rsid w:val="00881D31"/>
    <w:rsid w:val="0088575F"/>
    <w:rsid w:val="008864CF"/>
    <w:rsid w:val="0088785D"/>
    <w:rsid w:val="00894FE2"/>
    <w:rsid w:val="00895A90"/>
    <w:rsid w:val="008A337C"/>
    <w:rsid w:val="008A7972"/>
    <w:rsid w:val="008B1026"/>
    <w:rsid w:val="008B118E"/>
    <w:rsid w:val="008C371F"/>
    <w:rsid w:val="008C38A2"/>
    <w:rsid w:val="008C7162"/>
    <w:rsid w:val="008D2786"/>
    <w:rsid w:val="008D3CAF"/>
    <w:rsid w:val="008E12DA"/>
    <w:rsid w:val="008E296B"/>
    <w:rsid w:val="008E7CFD"/>
    <w:rsid w:val="008F1FDA"/>
    <w:rsid w:val="008F2716"/>
    <w:rsid w:val="008F2FD0"/>
    <w:rsid w:val="008F5B11"/>
    <w:rsid w:val="00902FA9"/>
    <w:rsid w:val="00913D15"/>
    <w:rsid w:val="00914269"/>
    <w:rsid w:val="009142F2"/>
    <w:rsid w:val="009178B2"/>
    <w:rsid w:val="009212A5"/>
    <w:rsid w:val="00923870"/>
    <w:rsid w:val="0093028D"/>
    <w:rsid w:val="00931BBB"/>
    <w:rsid w:val="00931E5C"/>
    <w:rsid w:val="00933646"/>
    <w:rsid w:val="009444D6"/>
    <w:rsid w:val="00946499"/>
    <w:rsid w:val="00951E2A"/>
    <w:rsid w:val="009532F6"/>
    <w:rsid w:val="009571BB"/>
    <w:rsid w:val="00960820"/>
    <w:rsid w:val="009661C2"/>
    <w:rsid w:val="0096724C"/>
    <w:rsid w:val="00972DB3"/>
    <w:rsid w:val="0098536C"/>
    <w:rsid w:val="00986A51"/>
    <w:rsid w:val="00993935"/>
    <w:rsid w:val="0099443C"/>
    <w:rsid w:val="009A47BA"/>
    <w:rsid w:val="009A6149"/>
    <w:rsid w:val="009B03C6"/>
    <w:rsid w:val="009B2DEB"/>
    <w:rsid w:val="009B49BA"/>
    <w:rsid w:val="009C36C1"/>
    <w:rsid w:val="009C534B"/>
    <w:rsid w:val="009C6899"/>
    <w:rsid w:val="009D142D"/>
    <w:rsid w:val="009E405F"/>
    <w:rsid w:val="009E48C9"/>
    <w:rsid w:val="009F066E"/>
    <w:rsid w:val="009F4E3C"/>
    <w:rsid w:val="00A05F38"/>
    <w:rsid w:val="00A11CFA"/>
    <w:rsid w:val="00A17E7B"/>
    <w:rsid w:val="00A23C80"/>
    <w:rsid w:val="00A2630F"/>
    <w:rsid w:val="00A26E78"/>
    <w:rsid w:val="00A30CE6"/>
    <w:rsid w:val="00A31717"/>
    <w:rsid w:val="00A33FD0"/>
    <w:rsid w:val="00A35A27"/>
    <w:rsid w:val="00A667A5"/>
    <w:rsid w:val="00A727F7"/>
    <w:rsid w:val="00A75787"/>
    <w:rsid w:val="00A75E80"/>
    <w:rsid w:val="00A820D4"/>
    <w:rsid w:val="00A84072"/>
    <w:rsid w:val="00A92226"/>
    <w:rsid w:val="00A92CA1"/>
    <w:rsid w:val="00A93039"/>
    <w:rsid w:val="00A97727"/>
    <w:rsid w:val="00A97A95"/>
    <w:rsid w:val="00AA64F5"/>
    <w:rsid w:val="00AA65D5"/>
    <w:rsid w:val="00AA667F"/>
    <w:rsid w:val="00AA7798"/>
    <w:rsid w:val="00AB1CD0"/>
    <w:rsid w:val="00AB309D"/>
    <w:rsid w:val="00AD0B62"/>
    <w:rsid w:val="00AD1CCF"/>
    <w:rsid w:val="00AD36FB"/>
    <w:rsid w:val="00AD3D53"/>
    <w:rsid w:val="00AD527C"/>
    <w:rsid w:val="00AD6CB0"/>
    <w:rsid w:val="00AE209D"/>
    <w:rsid w:val="00AE27CF"/>
    <w:rsid w:val="00AF24B1"/>
    <w:rsid w:val="00AF3604"/>
    <w:rsid w:val="00AF53C6"/>
    <w:rsid w:val="00B02182"/>
    <w:rsid w:val="00B02B5E"/>
    <w:rsid w:val="00B03F0F"/>
    <w:rsid w:val="00B06C0E"/>
    <w:rsid w:val="00B07847"/>
    <w:rsid w:val="00B129A7"/>
    <w:rsid w:val="00B248A7"/>
    <w:rsid w:val="00B2640F"/>
    <w:rsid w:val="00B4189B"/>
    <w:rsid w:val="00B42644"/>
    <w:rsid w:val="00B449F7"/>
    <w:rsid w:val="00B46154"/>
    <w:rsid w:val="00B534E2"/>
    <w:rsid w:val="00B6239D"/>
    <w:rsid w:val="00B65530"/>
    <w:rsid w:val="00B71C37"/>
    <w:rsid w:val="00B73BE1"/>
    <w:rsid w:val="00B8083E"/>
    <w:rsid w:val="00B8436C"/>
    <w:rsid w:val="00B861F5"/>
    <w:rsid w:val="00B87465"/>
    <w:rsid w:val="00B96D10"/>
    <w:rsid w:val="00B973AF"/>
    <w:rsid w:val="00B978D4"/>
    <w:rsid w:val="00BA2D73"/>
    <w:rsid w:val="00BA79D8"/>
    <w:rsid w:val="00BB58DE"/>
    <w:rsid w:val="00BB7FF0"/>
    <w:rsid w:val="00BC154C"/>
    <w:rsid w:val="00BC24D4"/>
    <w:rsid w:val="00BD34A5"/>
    <w:rsid w:val="00BD5595"/>
    <w:rsid w:val="00BD5CE0"/>
    <w:rsid w:val="00BD7EB4"/>
    <w:rsid w:val="00BE35B5"/>
    <w:rsid w:val="00BF07C1"/>
    <w:rsid w:val="00BF3AEE"/>
    <w:rsid w:val="00BF4403"/>
    <w:rsid w:val="00BF5534"/>
    <w:rsid w:val="00C020A3"/>
    <w:rsid w:val="00C03993"/>
    <w:rsid w:val="00C10DC9"/>
    <w:rsid w:val="00C17AA5"/>
    <w:rsid w:val="00C21218"/>
    <w:rsid w:val="00C2344B"/>
    <w:rsid w:val="00C24C3D"/>
    <w:rsid w:val="00C254AA"/>
    <w:rsid w:val="00C26194"/>
    <w:rsid w:val="00C33602"/>
    <w:rsid w:val="00C34534"/>
    <w:rsid w:val="00C34AF2"/>
    <w:rsid w:val="00C448AF"/>
    <w:rsid w:val="00C46A87"/>
    <w:rsid w:val="00C60204"/>
    <w:rsid w:val="00C62680"/>
    <w:rsid w:val="00C64B6B"/>
    <w:rsid w:val="00C6630D"/>
    <w:rsid w:val="00C77EDB"/>
    <w:rsid w:val="00C8062F"/>
    <w:rsid w:val="00C80FF6"/>
    <w:rsid w:val="00C81FAD"/>
    <w:rsid w:val="00C857A2"/>
    <w:rsid w:val="00C90DA9"/>
    <w:rsid w:val="00C945B4"/>
    <w:rsid w:val="00C975C7"/>
    <w:rsid w:val="00CA5F01"/>
    <w:rsid w:val="00CA7870"/>
    <w:rsid w:val="00CB431D"/>
    <w:rsid w:val="00CC3F6F"/>
    <w:rsid w:val="00CC55BF"/>
    <w:rsid w:val="00CC7623"/>
    <w:rsid w:val="00CE5541"/>
    <w:rsid w:val="00CF5DC0"/>
    <w:rsid w:val="00CF6CC8"/>
    <w:rsid w:val="00D03075"/>
    <w:rsid w:val="00D038FD"/>
    <w:rsid w:val="00D119BB"/>
    <w:rsid w:val="00D124E1"/>
    <w:rsid w:val="00D1387A"/>
    <w:rsid w:val="00D26224"/>
    <w:rsid w:val="00D26692"/>
    <w:rsid w:val="00D26CD0"/>
    <w:rsid w:val="00D30323"/>
    <w:rsid w:val="00D40B5D"/>
    <w:rsid w:val="00D43670"/>
    <w:rsid w:val="00D44599"/>
    <w:rsid w:val="00D510E0"/>
    <w:rsid w:val="00D52FF8"/>
    <w:rsid w:val="00D62060"/>
    <w:rsid w:val="00D65639"/>
    <w:rsid w:val="00D714C0"/>
    <w:rsid w:val="00D726CC"/>
    <w:rsid w:val="00D742AC"/>
    <w:rsid w:val="00D76F64"/>
    <w:rsid w:val="00D828C7"/>
    <w:rsid w:val="00D8771E"/>
    <w:rsid w:val="00D90756"/>
    <w:rsid w:val="00D9132A"/>
    <w:rsid w:val="00D95574"/>
    <w:rsid w:val="00D95ADB"/>
    <w:rsid w:val="00DA1485"/>
    <w:rsid w:val="00DA2310"/>
    <w:rsid w:val="00DA3C2B"/>
    <w:rsid w:val="00DB013D"/>
    <w:rsid w:val="00DB1FF7"/>
    <w:rsid w:val="00DB32A3"/>
    <w:rsid w:val="00DB4BA8"/>
    <w:rsid w:val="00DC5F9E"/>
    <w:rsid w:val="00DD657B"/>
    <w:rsid w:val="00DE3808"/>
    <w:rsid w:val="00DE544C"/>
    <w:rsid w:val="00DE6451"/>
    <w:rsid w:val="00E004EE"/>
    <w:rsid w:val="00E04B6B"/>
    <w:rsid w:val="00E15588"/>
    <w:rsid w:val="00E17CE8"/>
    <w:rsid w:val="00E210A1"/>
    <w:rsid w:val="00E27FB2"/>
    <w:rsid w:val="00E36344"/>
    <w:rsid w:val="00E4206C"/>
    <w:rsid w:val="00E45C71"/>
    <w:rsid w:val="00E47150"/>
    <w:rsid w:val="00E5129E"/>
    <w:rsid w:val="00E5347D"/>
    <w:rsid w:val="00E65AFB"/>
    <w:rsid w:val="00E7571B"/>
    <w:rsid w:val="00E84F41"/>
    <w:rsid w:val="00E871CA"/>
    <w:rsid w:val="00E934D1"/>
    <w:rsid w:val="00E9388C"/>
    <w:rsid w:val="00EA6A2D"/>
    <w:rsid w:val="00EB2CCB"/>
    <w:rsid w:val="00EB396B"/>
    <w:rsid w:val="00EB57D2"/>
    <w:rsid w:val="00EC2C69"/>
    <w:rsid w:val="00EC5B63"/>
    <w:rsid w:val="00ED436D"/>
    <w:rsid w:val="00EE01A3"/>
    <w:rsid w:val="00EE2417"/>
    <w:rsid w:val="00EF40A8"/>
    <w:rsid w:val="00F03F15"/>
    <w:rsid w:val="00F053CE"/>
    <w:rsid w:val="00F0571B"/>
    <w:rsid w:val="00F05D53"/>
    <w:rsid w:val="00F31DA3"/>
    <w:rsid w:val="00F528BB"/>
    <w:rsid w:val="00F52A8D"/>
    <w:rsid w:val="00F614D2"/>
    <w:rsid w:val="00F66312"/>
    <w:rsid w:val="00F66EFF"/>
    <w:rsid w:val="00F70925"/>
    <w:rsid w:val="00F70BC1"/>
    <w:rsid w:val="00F77AA6"/>
    <w:rsid w:val="00F87184"/>
    <w:rsid w:val="00F93EDE"/>
    <w:rsid w:val="00F96EE8"/>
    <w:rsid w:val="00FA001F"/>
    <w:rsid w:val="00FA5A85"/>
    <w:rsid w:val="00FA666B"/>
    <w:rsid w:val="00FC372D"/>
    <w:rsid w:val="00FD5347"/>
    <w:rsid w:val="00FD7B1E"/>
    <w:rsid w:val="00F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A01E"/>
  <w15:docId w15:val="{0887AFD7-BCBD-4E11-8CAD-632F41BB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E35AE8-FB0E-486B-B976-3A5F0078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PC</cp:lastModifiedBy>
  <cp:revision>7</cp:revision>
  <cp:lastPrinted>2025-02-04T06:21:00Z</cp:lastPrinted>
  <dcterms:created xsi:type="dcterms:W3CDTF">2025-02-04T06:18:00Z</dcterms:created>
  <dcterms:modified xsi:type="dcterms:W3CDTF">2025-02-09T11:27:00Z</dcterms:modified>
</cp:coreProperties>
</file>