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93" w:type="dxa"/>
        <w:tblInd w:w="-460" w:type="dxa"/>
        <w:tblLook w:val="04A0" w:firstRow="1" w:lastRow="0" w:firstColumn="1" w:lastColumn="0" w:noHBand="0" w:noVBand="1"/>
      </w:tblPr>
      <w:tblGrid>
        <w:gridCol w:w="2058"/>
        <w:gridCol w:w="311"/>
        <w:gridCol w:w="2112"/>
        <w:gridCol w:w="9"/>
        <w:gridCol w:w="3459"/>
        <w:gridCol w:w="9"/>
        <w:gridCol w:w="3321"/>
        <w:gridCol w:w="9"/>
        <w:gridCol w:w="1696"/>
        <w:gridCol w:w="9"/>
      </w:tblGrid>
      <w:tr w:rsidR="0051260C" w:rsidRPr="009B1B5A" w14:paraId="173C6498" w14:textId="15687558" w:rsidTr="009D3A68">
        <w:trPr>
          <w:trHeight w:val="285"/>
        </w:trPr>
        <w:tc>
          <w:tcPr>
            <w:tcW w:w="7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371C5" w14:textId="50AF1B08" w:rsidR="0051260C" w:rsidRPr="009B1B5A" w:rsidRDefault="00101AC7" w:rsidP="00B75DB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4472C4" w:themeColor="accent5"/>
              </w:rPr>
            </w:pPr>
            <w:bookmarkStart w:id="0" w:name="_Hlk195445728"/>
            <w:bookmarkStart w:id="1" w:name="_Hlk195445845"/>
            <w:r>
              <w:rPr>
                <w:rFonts w:asciiTheme="majorBidi" w:eastAsia="Times New Roman" w:hAnsiTheme="majorBidi" w:cstheme="majorBidi"/>
                <w:b/>
                <w:bCs/>
                <w:color w:val="4472C4" w:themeColor="accent5"/>
              </w:rPr>
              <w:t xml:space="preserve">Stage 4 </w:t>
            </w:r>
            <w:r w:rsidR="0051260C" w:rsidRPr="009B1B5A">
              <w:rPr>
                <w:rFonts w:asciiTheme="majorBidi" w:eastAsia="Times New Roman" w:hAnsiTheme="majorBidi" w:cstheme="majorBidi"/>
                <w:b/>
                <w:bCs/>
                <w:color w:val="4472C4" w:themeColor="accent5"/>
              </w:rPr>
              <w:t>Class</w:t>
            </w:r>
            <w:r>
              <w:rPr>
                <w:rFonts w:asciiTheme="majorBidi" w:eastAsia="Times New Roman" w:hAnsiTheme="majorBidi" w:cstheme="majorBidi"/>
                <w:b/>
                <w:bCs/>
                <w:color w:val="4472C4" w:themeColor="accent5"/>
              </w:rPr>
              <w:t xml:space="preserve"> A+B</w:t>
            </w:r>
          </w:p>
        </w:tc>
        <w:tc>
          <w:tcPr>
            <w:tcW w:w="3330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24D352" w14:textId="2D7FA118" w:rsidR="0051260C" w:rsidRPr="009B1B5A" w:rsidRDefault="0051260C" w:rsidP="00214F1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6A5BAD" w14:textId="77777777" w:rsidR="0051260C" w:rsidRPr="009B1B5A" w:rsidRDefault="0051260C" w:rsidP="00214F1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4472C4" w:themeColor="accent5"/>
              </w:rPr>
            </w:pPr>
          </w:p>
        </w:tc>
      </w:tr>
      <w:tr w:rsidR="0051260C" w:rsidRPr="009B1B5A" w14:paraId="64EB2D19" w14:textId="024BEA39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EBC6FB" w14:textId="381D2444" w:rsidR="0051260C" w:rsidRPr="009B1B5A" w:rsidRDefault="0051260C" w:rsidP="00214F1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4472C4" w:themeColor="accent5"/>
              </w:rPr>
            </w:pPr>
            <w:r w:rsidRPr="009B1B5A">
              <w:rPr>
                <w:rFonts w:asciiTheme="majorBidi" w:eastAsia="Times New Roman" w:hAnsiTheme="majorBidi" w:cstheme="majorBidi"/>
                <w:b/>
                <w:bCs/>
                <w:color w:val="4472C4" w:themeColor="accent5"/>
              </w:rPr>
              <w:t>Instructor’s name (Code)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3D41A8" w14:textId="77777777" w:rsidR="0051260C" w:rsidRPr="009B1B5A" w:rsidRDefault="0051260C" w:rsidP="00214F1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4472C4" w:themeColor="accent5"/>
              </w:rPr>
            </w:pPr>
            <w:r w:rsidRPr="009B1B5A">
              <w:rPr>
                <w:rFonts w:asciiTheme="majorBidi" w:eastAsia="Times New Roman" w:hAnsiTheme="majorBidi" w:cstheme="majorBidi"/>
                <w:b/>
                <w:bCs/>
                <w:color w:val="4472C4" w:themeColor="accent5"/>
              </w:rPr>
              <w:t>Students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0CA5E6" w14:textId="77777777" w:rsidR="0051260C" w:rsidRPr="009B1B5A" w:rsidRDefault="0051260C" w:rsidP="00214F1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4472C4" w:themeColor="accent5"/>
              </w:rPr>
            </w:pPr>
            <w:r w:rsidRPr="009B1B5A">
              <w:rPr>
                <w:rFonts w:asciiTheme="majorBidi" w:eastAsia="Times New Roman" w:hAnsiTheme="majorBidi" w:cstheme="majorBidi"/>
                <w:b/>
                <w:bCs/>
                <w:color w:val="4472C4" w:themeColor="accent5"/>
              </w:rPr>
              <w:t>Topic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3145BB" w14:textId="1453D290" w:rsidR="0051260C" w:rsidRPr="009B1B5A" w:rsidRDefault="0051260C" w:rsidP="00214F1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4472C4" w:themeColor="accent5"/>
              </w:rPr>
            </w:pPr>
            <w:r w:rsidRPr="009B1B5A">
              <w:rPr>
                <w:rFonts w:asciiTheme="majorBidi" w:eastAsia="Times New Roman" w:hAnsiTheme="majorBidi" w:cstheme="majorBidi"/>
                <w:b/>
                <w:bCs/>
                <w:color w:val="4472C4" w:themeColor="accent5"/>
              </w:rPr>
              <w:t>Jury Members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652F2D" w14:textId="00383FFE" w:rsidR="0051260C" w:rsidRPr="009B1B5A" w:rsidRDefault="0051260C" w:rsidP="00214F1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4472C4" w:themeColor="accent5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4472C4" w:themeColor="accent5"/>
              </w:rPr>
              <w:t>Time</w:t>
            </w:r>
          </w:p>
        </w:tc>
      </w:tr>
      <w:bookmarkEnd w:id="0"/>
      <w:tr w:rsidR="0051260C" w:rsidRPr="009B1B5A" w14:paraId="70C5FA89" w14:textId="05CF9A1C" w:rsidTr="009D3A68">
        <w:trPr>
          <w:gridAfter w:val="1"/>
          <w:wAfter w:w="9" w:type="dxa"/>
          <w:trHeight w:val="476"/>
        </w:trPr>
        <w:tc>
          <w:tcPr>
            <w:tcW w:w="2369" w:type="dxa"/>
            <w:gridSpan w:val="2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BCE0FB" w14:textId="41C41022" w:rsidR="0051260C" w:rsidRPr="009B1B5A" w:rsidRDefault="0051260C" w:rsidP="00996D9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  <w:r w:rsidRPr="009B1B5A">
              <w:rPr>
                <w:rFonts w:asciiTheme="majorBidi" w:eastAsia="Times New Roman" w:hAnsiTheme="majorBidi" w:cstheme="majorBidi"/>
                <w:color w:val="4472C4" w:themeColor="accent5"/>
              </w:rPr>
              <w:t xml:space="preserve">Asst. Lect. Lana Dlawar Miran </w:t>
            </w:r>
          </w:p>
          <w:p w14:paraId="2D2E09AD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35F369" w14:textId="7F448D1D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lang w:bidi="ku-Arab-IQ"/>
              </w:rPr>
            </w:pPr>
            <w:r w:rsidRPr="009B1B5A">
              <w:rPr>
                <w:rFonts w:asciiTheme="majorBidi" w:hAnsiTheme="majorBidi" w:cstheme="majorBidi"/>
              </w:rPr>
              <w:t>Fatima Najat</w:t>
            </w:r>
          </w:p>
        </w:tc>
        <w:tc>
          <w:tcPr>
            <w:tcW w:w="346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C7DA82" w14:textId="7161CE6B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Effectiveness of Emotional stability on English language Teachers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93CD88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 w:rsidRPr="009B1B5A">
              <w:rPr>
                <w:rFonts w:asciiTheme="majorBidi" w:hAnsiTheme="majorBidi" w:cstheme="majorBidi"/>
                <w:color w:val="4472C4" w:themeColor="accent5"/>
              </w:rPr>
              <w:t>Lect. Arazoo Rasool Ahmed</w:t>
            </w:r>
          </w:p>
          <w:p w14:paraId="252D718A" w14:textId="1540D43E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  <w:r w:rsidRPr="009B1B5A">
              <w:rPr>
                <w:rFonts w:asciiTheme="majorBidi" w:hAnsiTheme="majorBidi" w:cstheme="majorBidi"/>
                <w:color w:val="4472C4" w:themeColor="accent5"/>
              </w:rPr>
              <w:t>Dr. Nahla Nafie khurshid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57B6C7" w14:textId="0B129F82" w:rsidR="001C44BB" w:rsidRDefault="001C44BB" w:rsidP="001C72D7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7/5/2025</w:t>
            </w:r>
          </w:p>
          <w:p w14:paraId="0857D69A" w14:textId="476C5723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9:00</w:t>
            </w:r>
          </w:p>
        </w:tc>
      </w:tr>
      <w:tr w:rsidR="0051260C" w:rsidRPr="009B1B5A" w14:paraId="3D22DE96" w14:textId="2CD08ECA" w:rsidTr="009D3A68">
        <w:trPr>
          <w:gridAfter w:val="1"/>
          <w:wAfter w:w="9" w:type="dxa"/>
          <w:trHeight w:val="170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hideMark/>
          </w:tcPr>
          <w:p w14:paraId="7629577F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0E9B8C" w14:textId="03E68AD9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Salh khalid</w:t>
            </w:r>
          </w:p>
        </w:tc>
        <w:tc>
          <w:tcPr>
            <w:tcW w:w="34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1FCD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AAA9DA" w14:textId="56763C18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802A1BD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</w:tr>
      <w:tr w:rsidR="0051260C" w:rsidRPr="009B1B5A" w14:paraId="71750172" w14:textId="7803BF00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hideMark/>
          </w:tcPr>
          <w:p w14:paraId="7DC1ECB1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A23817" w14:textId="3E695D4E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Helin Sarkawt</w:t>
            </w:r>
          </w:p>
        </w:tc>
        <w:tc>
          <w:tcPr>
            <w:tcW w:w="34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9283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7A6604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C3600E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</w:tr>
      <w:tr w:rsidR="0051260C" w:rsidRPr="009B1B5A" w14:paraId="1BB51FE8" w14:textId="5C48D911" w:rsidTr="009D3A68">
        <w:trPr>
          <w:gridAfter w:val="1"/>
          <w:wAfter w:w="9" w:type="dxa"/>
          <w:trHeight w:val="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hideMark/>
          </w:tcPr>
          <w:p w14:paraId="30C56C8C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E213B3" w14:textId="6B2D5532" w:rsidR="0051260C" w:rsidRPr="009B1B5A" w:rsidRDefault="0051260C" w:rsidP="0074563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Solin sardar</w:t>
            </w:r>
          </w:p>
        </w:tc>
        <w:tc>
          <w:tcPr>
            <w:tcW w:w="34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6F87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3132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5529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</w:tr>
      <w:tr w:rsidR="0051260C" w:rsidRPr="009B1B5A" w14:paraId="67D6514C" w14:textId="611C0CFD" w:rsidTr="009D3A68">
        <w:trPr>
          <w:gridAfter w:val="1"/>
          <w:wAfter w:w="9" w:type="dxa"/>
          <w:trHeight w:val="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B126057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06D32F" w14:textId="38CB9901" w:rsidR="0051260C" w:rsidRPr="009B1B5A" w:rsidRDefault="0051260C" w:rsidP="0074563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Yarvin Sirwan</w:t>
            </w:r>
          </w:p>
        </w:tc>
        <w:tc>
          <w:tcPr>
            <w:tcW w:w="3468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E06301" w14:textId="4EA62214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The impact of Methods of teaching on English Language Learning</w:t>
            </w:r>
          </w:p>
        </w:tc>
        <w:tc>
          <w:tcPr>
            <w:tcW w:w="333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8B0651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  <w:r w:rsidRPr="009B1B5A">
              <w:rPr>
                <w:rFonts w:asciiTheme="majorBidi" w:hAnsiTheme="majorBidi" w:cstheme="majorBidi"/>
                <w:color w:val="4472C4" w:themeColor="accent5"/>
              </w:rPr>
              <w:t>Lect. Arazoo Rasool Ahmed</w:t>
            </w:r>
          </w:p>
          <w:p w14:paraId="7E42E84A" w14:textId="617E111D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  <w:r w:rsidRPr="009B1B5A">
              <w:rPr>
                <w:rFonts w:asciiTheme="majorBidi" w:hAnsiTheme="majorBidi" w:cstheme="majorBidi"/>
                <w:color w:val="4472C4" w:themeColor="accent5"/>
              </w:rPr>
              <w:t>Dr. Nahla Nafie khurshid</w:t>
            </w: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9F1D185" w14:textId="14B2C453" w:rsidR="001C44BB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7/5/2025</w:t>
            </w:r>
          </w:p>
          <w:p w14:paraId="0C2B32EF" w14:textId="330FA320" w:rsidR="001C44BB" w:rsidRPr="009B1B5A" w:rsidRDefault="0051260C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9:40</w:t>
            </w:r>
          </w:p>
        </w:tc>
      </w:tr>
      <w:tr w:rsidR="0051260C" w:rsidRPr="009B1B5A" w14:paraId="20BAE4F5" w14:textId="704DB950" w:rsidTr="009D3A68">
        <w:trPr>
          <w:gridAfter w:val="1"/>
          <w:wAfter w:w="9" w:type="dxa"/>
          <w:trHeight w:val="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3F9B889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293723" w14:textId="75B99F77" w:rsidR="0051260C" w:rsidRPr="009B1B5A" w:rsidRDefault="0051260C" w:rsidP="0074563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Eman Abdullah</w:t>
            </w:r>
          </w:p>
        </w:tc>
        <w:tc>
          <w:tcPr>
            <w:tcW w:w="34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350B9C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B4DF7" w14:textId="250E02B8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CB1EA2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</w:tr>
      <w:tr w:rsidR="0051260C" w:rsidRPr="009B1B5A" w14:paraId="15D60035" w14:textId="3B630E55" w:rsidTr="009D3A68">
        <w:trPr>
          <w:gridAfter w:val="1"/>
          <w:wAfter w:w="9" w:type="dxa"/>
          <w:trHeight w:val="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CEE57E1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AE3A84" w14:textId="6D278BD8" w:rsidR="0051260C" w:rsidRPr="009B1B5A" w:rsidRDefault="0051260C" w:rsidP="0074563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Danya Barzhawand</w:t>
            </w:r>
          </w:p>
        </w:tc>
        <w:tc>
          <w:tcPr>
            <w:tcW w:w="34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07A363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3C0BD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229B8DB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</w:tr>
      <w:tr w:rsidR="0051260C" w:rsidRPr="009B1B5A" w14:paraId="4E24A3E6" w14:textId="75A58B90" w:rsidTr="009D3A68">
        <w:trPr>
          <w:gridAfter w:val="1"/>
          <w:wAfter w:w="9" w:type="dxa"/>
          <w:trHeight w:val="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D2BA29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3C869F" w14:textId="212CC1CD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Huyam Fuad</w:t>
            </w:r>
          </w:p>
        </w:tc>
        <w:tc>
          <w:tcPr>
            <w:tcW w:w="34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3F6E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253F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03A1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</w:tr>
      <w:tr w:rsidR="0051260C" w:rsidRPr="009B1B5A" w14:paraId="47ED0D5F" w14:textId="61E01C1E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95CE18" w14:textId="77016A98" w:rsidR="0051260C" w:rsidRPr="00996D9A" w:rsidRDefault="0051260C" w:rsidP="001C72D7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Asst. Lect. Ahmed Aziz Mohammed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1014C9" w14:textId="3333FDC3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rtl/>
                <w:lang w:bidi="ku-Arab-IQ"/>
              </w:rPr>
            </w:pPr>
            <w:r w:rsidRPr="009B1B5A">
              <w:rPr>
                <w:rFonts w:asciiTheme="majorBidi" w:hAnsiTheme="majorBidi" w:cstheme="majorBidi"/>
              </w:rPr>
              <w:t>Nawroz Badeadden</w:t>
            </w:r>
          </w:p>
        </w:tc>
        <w:tc>
          <w:tcPr>
            <w:tcW w:w="34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0CBA7F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Kurdish Language Interference In English Pronunciation Of EFL Students</w:t>
            </w:r>
          </w:p>
          <w:p w14:paraId="17FA20FD" w14:textId="1F5CAAB2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44EE8E" w14:textId="77777777" w:rsidR="0051260C" w:rsidRPr="00996D9A" w:rsidRDefault="0051260C" w:rsidP="001C72D7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 w:rsidRPr="00996D9A">
              <w:rPr>
                <w:rFonts w:asciiTheme="majorBidi" w:hAnsiTheme="majorBidi" w:cstheme="majorBidi"/>
                <w:color w:val="4472C4" w:themeColor="accent5"/>
              </w:rPr>
              <w:t>Asst. Lect. Shilan Abdulrahman</w:t>
            </w:r>
          </w:p>
          <w:p w14:paraId="671521B5" w14:textId="30BB1624" w:rsidR="0051260C" w:rsidRPr="00531F62" w:rsidRDefault="0051260C" w:rsidP="00531F62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 w:rsidRPr="00531F62">
              <w:rPr>
                <w:rFonts w:asciiTheme="majorBidi" w:hAnsiTheme="majorBidi" w:cstheme="majorBidi"/>
                <w:color w:val="4472C4" w:themeColor="accent5"/>
              </w:rPr>
              <w:t>Lect. Arazoo Rasool Ahmed</w:t>
            </w:r>
          </w:p>
          <w:p w14:paraId="6F57512E" w14:textId="3C8767CC" w:rsidR="0051260C" w:rsidRPr="00996D9A" w:rsidRDefault="0051260C" w:rsidP="001C72D7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258FA" w14:textId="77777777" w:rsidR="001C44BB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7/5/2025</w:t>
            </w:r>
          </w:p>
          <w:p w14:paraId="6DA382A3" w14:textId="7BA39C71" w:rsidR="0051260C" w:rsidRPr="00996D9A" w:rsidRDefault="0051260C" w:rsidP="001C72D7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10:20</w:t>
            </w:r>
          </w:p>
        </w:tc>
      </w:tr>
      <w:tr w:rsidR="0051260C" w:rsidRPr="009B1B5A" w14:paraId="786D5A8A" w14:textId="34D79BF4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hideMark/>
          </w:tcPr>
          <w:p w14:paraId="6C26D079" w14:textId="0E14180B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189F6E" w14:textId="0C4AEFAF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Davar Mushir</w:t>
            </w:r>
          </w:p>
        </w:tc>
        <w:tc>
          <w:tcPr>
            <w:tcW w:w="34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A900F9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35FFFF" w14:textId="5EB0B7C8" w:rsidR="0051260C" w:rsidRPr="00996D9A" w:rsidRDefault="0051260C" w:rsidP="001C72D7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E86B97B" w14:textId="77777777" w:rsidR="0051260C" w:rsidRPr="00996D9A" w:rsidRDefault="0051260C" w:rsidP="001C72D7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</w:tr>
      <w:tr w:rsidR="0051260C" w:rsidRPr="009B1B5A" w14:paraId="14837C27" w14:textId="2186755C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hideMark/>
          </w:tcPr>
          <w:p w14:paraId="16375327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7DABC0" w14:textId="6C9B01D2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Sunds Tariq</w:t>
            </w:r>
          </w:p>
        </w:tc>
        <w:tc>
          <w:tcPr>
            <w:tcW w:w="34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2C182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F4F9A" w14:textId="3D9A75C6" w:rsidR="0051260C" w:rsidRPr="00996D9A" w:rsidRDefault="0051260C" w:rsidP="001C72D7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E50FD73" w14:textId="77777777" w:rsidR="0051260C" w:rsidRPr="00996D9A" w:rsidRDefault="0051260C" w:rsidP="001C72D7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</w:tr>
      <w:tr w:rsidR="0051260C" w:rsidRPr="009B1B5A" w14:paraId="3022CE5A" w14:textId="4417F301" w:rsidTr="009D3A68">
        <w:trPr>
          <w:gridAfter w:val="1"/>
          <w:wAfter w:w="9" w:type="dxa"/>
          <w:trHeight w:val="619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14:paraId="133E9B05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CDC0CB" w14:textId="28B02B6C" w:rsidR="0051260C" w:rsidRPr="009B1B5A" w:rsidRDefault="0051260C" w:rsidP="001C72D7">
            <w:pPr>
              <w:spacing w:before="240"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Bushra Yassin</w:t>
            </w:r>
          </w:p>
        </w:tc>
        <w:tc>
          <w:tcPr>
            <w:tcW w:w="34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0B81" w14:textId="77777777" w:rsidR="0051260C" w:rsidRPr="009B1B5A" w:rsidRDefault="0051260C" w:rsidP="001C72D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8605" w14:textId="77777777" w:rsidR="0051260C" w:rsidRPr="00996D9A" w:rsidRDefault="0051260C" w:rsidP="001C72D7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391D" w14:textId="77777777" w:rsidR="0051260C" w:rsidRPr="00996D9A" w:rsidRDefault="0051260C" w:rsidP="001C72D7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</w:tr>
      <w:tr w:rsidR="0051260C" w:rsidRPr="009B1B5A" w14:paraId="375977F7" w14:textId="4CE5FFE0" w:rsidTr="009D3A68">
        <w:trPr>
          <w:gridAfter w:val="1"/>
          <w:wAfter w:w="9" w:type="dxa"/>
          <w:trHeight w:val="512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B79CFE7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29D2EB" w14:textId="5B6CB15C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rtl/>
              </w:rPr>
            </w:pPr>
            <w:r w:rsidRPr="009B1B5A">
              <w:rPr>
                <w:rFonts w:asciiTheme="majorBidi" w:hAnsiTheme="majorBidi" w:cstheme="majorBidi"/>
              </w:rPr>
              <w:t>Fuad kamal</w:t>
            </w:r>
          </w:p>
        </w:tc>
        <w:tc>
          <w:tcPr>
            <w:tcW w:w="34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8D60E7" w14:textId="2E982F55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The Effects of Video Games on English Language Acquisition</w:t>
            </w:r>
          </w:p>
        </w:tc>
        <w:tc>
          <w:tcPr>
            <w:tcW w:w="333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F0ADAC" w14:textId="77777777" w:rsidR="0051260C" w:rsidRPr="00996D9A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 w:rsidRPr="00996D9A">
              <w:rPr>
                <w:rFonts w:asciiTheme="majorBidi" w:hAnsiTheme="majorBidi" w:cstheme="majorBidi"/>
                <w:color w:val="4472C4" w:themeColor="accent5"/>
              </w:rPr>
              <w:t>Asst. Lect. Shilan Abdulrahman</w:t>
            </w:r>
          </w:p>
          <w:p w14:paraId="56436C6F" w14:textId="77777777" w:rsidR="0051260C" w:rsidRPr="00996D9A" w:rsidRDefault="0051260C" w:rsidP="005126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 w:rsidRPr="00996D9A">
              <w:rPr>
                <w:rFonts w:asciiTheme="majorBidi" w:hAnsiTheme="majorBidi" w:cstheme="majorBidi"/>
                <w:color w:val="4472C4" w:themeColor="accent5"/>
              </w:rPr>
              <w:t>Asst. Lect. Lana Dlawar</w:t>
            </w:r>
          </w:p>
          <w:p w14:paraId="20CB6E76" w14:textId="27570A51" w:rsidR="0051260C" w:rsidRPr="00996D9A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5BC4AD6" w14:textId="77777777" w:rsidR="001C44BB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7/5/2025</w:t>
            </w:r>
          </w:p>
          <w:p w14:paraId="2E961542" w14:textId="61319D7B" w:rsidR="0051260C" w:rsidRPr="00996D9A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9:00</w:t>
            </w:r>
          </w:p>
        </w:tc>
      </w:tr>
      <w:tr w:rsidR="0051260C" w:rsidRPr="009B1B5A" w14:paraId="629C12E1" w14:textId="4EBA597F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E5C0310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EE6FD4" w14:textId="6C6D4E54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rtl/>
              </w:rPr>
            </w:pPr>
            <w:r w:rsidRPr="009B1B5A">
              <w:rPr>
                <w:rFonts w:asciiTheme="majorBidi" w:hAnsiTheme="majorBidi" w:cstheme="majorBidi"/>
              </w:rPr>
              <w:t>Karzan Fakhir</w:t>
            </w:r>
          </w:p>
        </w:tc>
        <w:tc>
          <w:tcPr>
            <w:tcW w:w="34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4EAF7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F6BC21" w14:textId="77777777" w:rsidR="0051260C" w:rsidRPr="00996D9A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0832C7" w14:textId="77777777" w:rsidR="0051260C" w:rsidRPr="00996D9A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</w:tr>
      <w:tr w:rsidR="0051260C" w:rsidRPr="009B1B5A" w14:paraId="251E3443" w14:textId="7B90EDBB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88D3A3A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FF798A" w14:textId="3862DA96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rtl/>
              </w:rPr>
            </w:pPr>
            <w:r w:rsidRPr="009B1B5A">
              <w:rPr>
                <w:rFonts w:asciiTheme="majorBidi" w:hAnsiTheme="majorBidi" w:cstheme="majorBidi"/>
              </w:rPr>
              <w:t>Eman Sangar</w:t>
            </w:r>
          </w:p>
        </w:tc>
        <w:tc>
          <w:tcPr>
            <w:tcW w:w="34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6A55B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28892" w14:textId="77777777" w:rsidR="0051260C" w:rsidRPr="00996D9A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FD1F4A" w14:textId="77777777" w:rsidR="0051260C" w:rsidRPr="00996D9A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</w:tr>
      <w:tr w:rsidR="0051260C" w:rsidRPr="009B1B5A" w14:paraId="551AF4F8" w14:textId="66A61333" w:rsidTr="009D3A68">
        <w:trPr>
          <w:gridAfter w:val="1"/>
          <w:wAfter w:w="9" w:type="dxa"/>
          <w:trHeight w:val="542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C7C57C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EFE30B" w14:textId="43687FE3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rtl/>
              </w:rPr>
            </w:pPr>
            <w:r w:rsidRPr="009B1B5A">
              <w:rPr>
                <w:rFonts w:asciiTheme="majorBidi" w:hAnsiTheme="majorBidi" w:cstheme="majorBidi"/>
              </w:rPr>
              <w:t>Chrpa Maudi</w:t>
            </w:r>
          </w:p>
        </w:tc>
        <w:tc>
          <w:tcPr>
            <w:tcW w:w="34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CAED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CD32" w14:textId="77777777" w:rsidR="0051260C" w:rsidRPr="00996D9A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8A03" w14:textId="77777777" w:rsidR="0051260C" w:rsidRPr="00996D9A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</w:tr>
      <w:tr w:rsidR="0051260C" w:rsidRPr="009B1B5A" w14:paraId="32EC2442" w14:textId="632A5095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5329FD" w14:textId="295516EA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  <w:r w:rsidRPr="009B1B5A">
              <w:rPr>
                <w:rFonts w:asciiTheme="majorBidi" w:hAnsiTheme="majorBidi" w:cstheme="majorBidi"/>
                <w:color w:val="4472C4" w:themeColor="accent5"/>
              </w:rPr>
              <w:lastRenderedPageBreak/>
              <w:t>Dr. Nahla Nafie khurshid</w:t>
            </w:r>
            <w:r>
              <w:rPr>
                <w:rFonts w:asciiTheme="majorBidi" w:eastAsia="Times New Roman" w:hAnsiTheme="majorBidi" w:cstheme="majorBidi"/>
                <w:color w:val="4472C4" w:themeColor="accent5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7E99D8" w14:textId="63D51342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Taban Halkawt</w:t>
            </w:r>
          </w:p>
        </w:tc>
        <w:tc>
          <w:tcPr>
            <w:tcW w:w="346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D11931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Teacher-Student Relationships and Their Influence on Academic Achievement in University</w:t>
            </w:r>
          </w:p>
          <w:p w14:paraId="12E09929" w14:textId="002A84FE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D1B608" w14:textId="77777777" w:rsidR="0051260C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 w:rsidRPr="009B1B5A">
              <w:rPr>
                <w:rFonts w:asciiTheme="majorBidi" w:hAnsiTheme="majorBidi" w:cstheme="majorBidi"/>
                <w:color w:val="4472C4" w:themeColor="accent5"/>
              </w:rPr>
              <w:t>Asst. Lect. Ahmed Aziz</w:t>
            </w:r>
          </w:p>
          <w:p w14:paraId="0B08C736" w14:textId="77777777" w:rsidR="0051260C" w:rsidRPr="00531F62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 w:rsidRPr="00531F62">
              <w:rPr>
                <w:rFonts w:asciiTheme="majorBidi" w:hAnsiTheme="majorBidi" w:cstheme="majorBidi"/>
                <w:color w:val="4472C4" w:themeColor="accent5"/>
              </w:rPr>
              <w:t>Asst. Lect. Lana Dlawar</w:t>
            </w:r>
          </w:p>
          <w:p w14:paraId="67B0F736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  <w:p w14:paraId="786F5260" w14:textId="01F859EB" w:rsidR="0051260C" w:rsidRPr="00996D9A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8FA951" w14:textId="77777777" w:rsidR="001C44BB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7/5/2025</w:t>
            </w:r>
          </w:p>
          <w:p w14:paraId="69624682" w14:textId="3A86D96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10:20</w:t>
            </w:r>
          </w:p>
        </w:tc>
      </w:tr>
      <w:tr w:rsidR="0051260C" w:rsidRPr="009B1B5A" w14:paraId="1B6814C8" w14:textId="7A37D605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hideMark/>
          </w:tcPr>
          <w:p w14:paraId="2837D976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9E4369" w14:textId="0050C81C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Dlzan Hazhar</w:t>
            </w:r>
          </w:p>
        </w:tc>
        <w:tc>
          <w:tcPr>
            <w:tcW w:w="34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C7D2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E5929A" w14:textId="69A5086A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1A7421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</w:tr>
      <w:tr w:rsidR="0051260C" w:rsidRPr="009B1B5A" w14:paraId="08F9C33F" w14:textId="50E5E8A2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hideMark/>
          </w:tcPr>
          <w:p w14:paraId="02F1EB7E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E3E20B" w14:textId="36199AB0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rtl/>
                <w:lang w:bidi="ku-Arab-IQ"/>
              </w:rPr>
            </w:pPr>
            <w:r w:rsidRPr="009B1B5A">
              <w:rPr>
                <w:rFonts w:asciiTheme="majorBidi" w:hAnsiTheme="majorBidi" w:cstheme="majorBidi"/>
              </w:rPr>
              <w:t>Helin Nabil</w:t>
            </w:r>
          </w:p>
        </w:tc>
        <w:tc>
          <w:tcPr>
            <w:tcW w:w="34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8C59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0BF8E" w14:textId="7B40C264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F1A761B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</w:tr>
      <w:tr w:rsidR="0051260C" w:rsidRPr="009B1B5A" w14:paraId="3981A4F1" w14:textId="5531A8D3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hideMark/>
          </w:tcPr>
          <w:p w14:paraId="70C40E9E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71AF39" w14:textId="0F50147B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rtl/>
                <w:lang w:bidi="ku-Arab-IQ"/>
              </w:rPr>
            </w:pPr>
            <w:r w:rsidRPr="009B1B5A">
              <w:rPr>
                <w:rFonts w:asciiTheme="majorBidi" w:hAnsiTheme="majorBidi" w:cstheme="majorBidi"/>
              </w:rPr>
              <w:t>Emadadin Ebrahim</w:t>
            </w:r>
          </w:p>
        </w:tc>
        <w:tc>
          <w:tcPr>
            <w:tcW w:w="34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DFDF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B192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7746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</w:tr>
      <w:tr w:rsidR="0051260C" w:rsidRPr="009B1B5A" w14:paraId="265CFF03" w14:textId="77BAA359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C2361F4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71920E" w14:textId="0E2E5993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rtl/>
                <w:lang w:bidi="ku-Arab-IQ"/>
              </w:rPr>
            </w:pPr>
            <w:r w:rsidRPr="009B1B5A">
              <w:rPr>
                <w:rFonts w:asciiTheme="majorBidi" w:hAnsiTheme="majorBidi" w:cstheme="majorBidi"/>
              </w:rPr>
              <w:t>Mohammed Ismail</w:t>
            </w:r>
          </w:p>
        </w:tc>
        <w:tc>
          <w:tcPr>
            <w:tcW w:w="3468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FCD057" w14:textId="1C5F144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Students’ Perceptions of the Use of Group Work in Learning</w:t>
            </w:r>
          </w:p>
        </w:tc>
        <w:tc>
          <w:tcPr>
            <w:tcW w:w="333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3386A5" w14:textId="77777777" w:rsidR="0051260C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 w:rsidRPr="009B1B5A">
              <w:rPr>
                <w:rFonts w:asciiTheme="majorBidi" w:hAnsiTheme="majorBidi" w:cstheme="majorBidi"/>
                <w:color w:val="4472C4" w:themeColor="accent5"/>
              </w:rPr>
              <w:t>Asst. Lect. Ahmed Aziz</w:t>
            </w:r>
          </w:p>
          <w:p w14:paraId="04603B61" w14:textId="532066D6" w:rsidR="0051260C" w:rsidRPr="00531F62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 w:rsidRPr="00531F62">
              <w:rPr>
                <w:rFonts w:asciiTheme="majorBidi" w:hAnsiTheme="majorBidi" w:cstheme="majorBidi"/>
                <w:color w:val="4472C4" w:themeColor="accent5"/>
              </w:rPr>
              <w:t>. Lect. Lana Dlawar Miran</w:t>
            </w:r>
          </w:p>
          <w:p w14:paraId="68178EDD" w14:textId="77777777" w:rsidR="0051260C" w:rsidRPr="00531F62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  <w:p w14:paraId="7D34A7D5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  <w:p w14:paraId="74D18EB7" w14:textId="237300B5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5F5D64" w14:textId="77777777" w:rsidR="001C44BB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7/5/2025</w:t>
            </w:r>
          </w:p>
          <w:p w14:paraId="4E199554" w14:textId="1AB29D0B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11:00</w:t>
            </w:r>
          </w:p>
        </w:tc>
      </w:tr>
      <w:tr w:rsidR="0051260C" w:rsidRPr="009B1B5A" w14:paraId="2313B536" w14:textId="46828511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8AFEBBB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F3565F" w14:textId="232F1A4C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rtl/>
                <w:lang w:bidi="ku-Arab-IQ"/>
              </w:rPr>
            </w:pPr>
            <w:r w:rsidRPr="009B1B5A">
              <w:rPr>
                <w:rFonts w:asciiTheme="majorBidi" w:hAnsiTheme="majorBidi" w:cstheme="majorBidi"/>
              </w:rPr>
              <w:t>Fatima Ghazi</w:t>
            </w:r>
          </w:p>
        </w:tc>
        <w:tc>
          <w:tcPr>
            <w:tcW w:w="34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457ADD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874FF8" w14:textId="7F6992D9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37B6F1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</w:tr>
      <w:tr w:rsidR="0051260C" w:rsidRPr="009B1B5A" w14:paraId="5535D16B" w14:textId="2C720641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61BA378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5B1E0B" w14:textId="61108A6F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rtl/>
                <w:lang w:bidi="ku-Arab-IQ"/>
              </w:rPr>
            </w:pPr>
            <w:r w:rsidRPr="009B1B5A">
              <w:rPr>
                <w:rFonts w:asciiTheme="majorBidi" w:hAnsiTheme="majorBidi" w:cstheme="majorBidi"/>
              </w:rPr>
              <w:t>Vanya Sherzad</w:t>
            </w:r>
          </w:p>
        </w:tc>
        <w:tc>
          <w:tcPr>
            <w:tcW w:w="34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9C519B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F37755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66C920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</w:tr>
      <w:tr w:rsidR="0051260C" w:rsidRPr="009B1B5A" w14:paraId="67A930CC" w14:textId="5B3E9E79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AFD209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1966C7" w14:textId="529BA056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rtl/>
                <w:lang w:bidi="ku-Arab-IQ"/>
              </w:rPr>
            </w:pPr>
            <w:r w:rsidRPr="009B1B5A">
              <w:rPr>
                <w:rFonts w:asciiTheme="majorBidi" w:hAnsiTheme="majorBidi" w:cstheme="majorBidi"/>
              </w:rPr>
              <w:t>Sara Othman</w:t>
            </w:r>
          </w:p>
        </w:tc>
        <w:tc>
          <w:tcPr>
            <w:tcW w:w="34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D361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3072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7D99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</w:tr>
      <w:tr w:rsidR="0051260C" w:rsidRPr="009B1B5A" w14:paraId="640E6D83" w14:textId="53A910CD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A17E34" w14:textId="47754139" w:rsidR="0051260C" w:rsidRPr="00996D9A" w:rsidRDefault="0051260C" w:rsidP="0051260C">
            <w:pPr>
              <w:spacing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 w:rsidRPr="009B1B5A">
              <w:rPr>
                <w:rFonts w:asciiTheme="majorBidi" w:hAnsiTheme="majorBidi" w:cstheme="majorBidi"/>
                <w:color w:val="4472C4" w:themeColor="accent5"/>
              </w:rPr>
              <w:t>Dr. Kawa Sherwani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7363C2" w14:textId="220D9866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eastAsia="Times New Roman" w:hAnsiTheme="majorBidi" w:cstheme="majorBidi"/>
              </w:rPr>
              <w:t>Bahra Jamal</w:t>
            </w:r>
          </w:p>
        </w:tc>
        <w:tc>
          <w:tcPr>
            <w:tcW w:w="346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C705A3" w14:textId="037978D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Investigating EFL learning strategies in public schools in KRI</w:t>
            </w:r>
          </w:p>
        </w:tc>
        <w:tc>
          <w:tcPr>
            <w:tcW w:w="333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1C78EF" w14:textId="715F006A" w:rsidR="0051260C" w:rsidRPr="00996D9A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 w:rsidRPr="00531F62">
              <w:rPr>
                <w:rFonts w:asciiTheme="majorBidi" w:hAnsiTheme="majorBidi" w:cstheme="majorBidi"/>
                <w:color w:val="4472C4" w:themeColor="accent5"/>
              </w:rPr>
              <w:t>Lect. Arazoo Rasool Ahmed Asst</w:t>
            </w:r>
            <w:r w:rsidRPr="009B1B5A">
              <w:rPr>
                <w:rFonts w:asciiTheme="majorBidi" w:hAnsiTheme="majorBidi" w:cstheme="majorBidi"/>
                <w:color w:val="4472C4" w:themeColor="accent5"/>
              </w:rPr>
              <w:t xml:space="preserve"> Asst. Lect. Ahmed Aziz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8EC4C8" w14:textId="77777777" w:rsidR="001C44BB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7/5/2025</w:t>
            </w:r>
          </w:p>
          <w:p w14:paraId="17F6677C" w14:textId="034B67B6" w:rsidR="0051260C" w:rsidRPr="00531F62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11:40</w:t>
            </w:r>
          </w:p>
        </w:tc>
      </w:tr>
      <w:tr w:rsidR="0051260C" w:rsidRPr="009B1B5A" w14:paraId="172F233E" w14:textId="62ECBFCF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C14E2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09D0DB" w14:textId="3AD9D46F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eastAsia="Times New Roman" w:hAnsiTheme="majorBidi" w:cstheme="majorBidi"/>
              </w:rPr>
              <w:t>Fatima Yusuf</w:t>
            </w:r>
          </w:p>
        </w:tc>
        <w:tc>
          <w:tcPr>
            <w:tcW w:w="34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4897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4F33E7" w14:textId="7E6E6824" w:rsidR="0051260C" w:rsidRPr="00996D9A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875825" w14:textId="77777777" w:rsidR="0051260C" w:rsidRPr="00996D9A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</w:tr>
      <w:tr w:rsidR="0051260C" w:rsidRPr="009B1B5A" w14:paraId="7F5CBE7F" w14:textId="764D4527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7BF6B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2720B2" w14:textId="26629953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eastAsia="Times New Roman" w:hAnsiTheme="majorBidi" w:cstheme="majorBidi"/>
              </w:rPr>
              <w:t>Muhammad Karim</w:t>
            </w:r>
          </w:p>
        </w:tc>
        <w:tc>
          <w:tcPr>
            <w:tcW w:w="34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28AD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455694" w14:textId="6C9E29FB" w:rsidR="0051260C" w:rsidRPr="00996D9A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D62CE79" w14:textId="77777777" w:rsidR="0051260C" w:rsidRPr="00996D9A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</w:tr>
      <w:tr w:rsidR="0051260C" w:rsidRPr="009B1B5A" w14:paraId="117AE89E" w14:textId="2297C19D" w:rsidTr="009D3A68">
        <w:trPr>
          <w:gridAfter w:val="1"/>
          <w:wAfter w:w="9" w:type="dxa"/>
          <w:trHeight w:val="296"/>
        </w:trPr>
        <w:tc>
          <w:tcPr>
            <w:tcW w:w="2369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4FFCE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D64A70" w14:textId="483E9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eastAsia="Times New Roman" w:hAnsiTheme="majorBidi" w:cstheme="majorBidi"/>
              </w:rPr>
              <w:t>Shanaz Fakhir</w:t>
            </w:r>
          </w:p>
        </w:tc>
        <w:tc>
          <w:tcPr>
            <w:tcW w:w="34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AB44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9DB5" w14:textId="77777777" w:rsidR="0051260C" w:rsidRPr="00996D9A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6CB7" w14:textId="77777777" w:rsidR="0051260C" w:rsidRPr="00996D9A" w:rsidRDefault="0051260C" w:rsidP="0051260C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</w:tr>
      <w:tr w:rsidR="001C44BB" w:rsidRPr="009B1B5A" w14:paraId="2E4615F1" w14:textId="0CB689AA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3AB949" w14:textId="694A9364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  <w:r w:rsidRPr="009B1B5A">
              <w:rPr>
                <w:rFonts w:asciiTheme="majorBidi" w:hAnsiTheme="majorBidi" w:cstheme="majorBidi"/>
                <w:color w:val="4472C4" w:themeColor="accent5"/>
              </w:rPr>
              <w:t>Lect. Arazoo Rasool Ahmed</w:t>
            </w:r>
            <w:r>
              <w:rPr>
                <w:rFonts w:asciiTheme="majorBidi" w:eastAsia="Times New Roman" w:hAnsiTheme="majorBidi" w:cstheme="majorBidi"/>
                <w:color w:val="4472C4" w:themeColor="accent5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E2EEB9" w14:textId="36D9C94C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Mahdi Ali</w:t>
            </w:r>
          </w:p>
        </w:tc>
        <w:tc>
          <w:tcPr>
            <w:tcW w:w="34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ED1ACF" w14:textId="762C1234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Gendered Themes and Pronouns in Political Discourse: A Comparative Analysis of Male and Female Candidates during the 2024 U.S. Presidential Election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4FBF70" w14:textId="77777777" w:rsidR="001C44BB" w:rsidRPr="00996D9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 w:rsidRPr="00996D9A">
              <w:rPr>
                <w:rFonts w:asciiTheme="majorBidi" w:hAnsiTheme="majorBidi" w:cstheme="majorBidi"/>
                <w:color w:val="4472C4" w:themeColor="accent5"/>
              </w:rPr>
              <w:t>Asst. Lect. Meram Salim &amp;</w:t>
            </w:r>
          </w:p>
          <w:p w14:paraId="3AC0A4AF" w14:textId="58701389" w:rsidR="001C44BB" w:rsidRPr="00996D9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 w:rsidRPr="00996D9A">
              <w:rPr>
                <w:rFonts w:asciiTheme="majorBidi" w:hAnsiTheme="majorBidi" w:cstheme="majorBidi"/>
                <w:color w:val="4472C4" w:themeColor="accent5"/>
              </w:rPr>
              <w:t>Asst. Lect. Ala Peshang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00573" w14:textId="21AC9F1F" w:rsidR="001C44BB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8</w:t>
            </w:r>
            <w:r>
              <w:rPr>
                <w:rFonts w:asciiTheme="majorBidi" w:hAnsiTheme="majorBidi" w:cstheme="majorBidi"/>
                <w:color w:val="4472C4" w:themeColor="accent5"/>
              </w:rPr>
              <w:t>/5/2025</w:t>
            </w:r>
          </w:p>
          <w:p w14:paraId="51CC08C9" w14:textId="1495354C" w:rsidR="001C44BB" w:rsidRPr="00996D9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9:00</w:t>
            </w:r>
          </w:p>
        </w:tc>
      </w:tr>
      <w:tr w:rsidR="001C44BB" w:rsidRPr="009B1B5A" w14:paraId="4CBC6A6C" w14:textId="1B79F28B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hideMark/>
          </w:tcPr>
          <w:p w14:paraId="51C48F06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AFB62A" w14:textId="5C0C45D2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Halmat Nariman</w:t>
            </w:r>
          </w:p>
        </w:tc>
        <w:tc>
          <w:tcPr>
            <w:tcW w:w="34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C530E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B26A80" w14:textId="0ABD7A99" w:rsidR="001C44BB" w:rsidRPr="00996D9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5A8B13" w14:textId="3B2A6D5E" w:rsidR="001C44BB" w:rsidRPr="00996D9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</w:tr>
      <w:tr w:rsidR="001C44BB" w:rsidRPr="009B1B5A" w14:paraId="27C83167" w14:textId="1C9623CF" w:rsidTr="009D3A68">
        <w:trPr>
          <w:gridAfter w:val="1"/>
          <w:wAfter w:w="9" w:type="dxa"/>
          <w:trHeight w:val="499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14:paraId="734B9DF4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F788FC" w14:textId="7386CAEB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Rayan Ghafur</w:t>
            </w:r>
          </w:p>
        </w:tc>
        <w:tc>
          <w:tcPr>
            <w:tcW w:w="346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4F0263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E5CE6" w14:textId="2214EF2A" w:rsidR="001C44BB" w:rsidRPr="00996D9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6E86FC0" w14:textId="77777777" w:rsidR="001C44BB" w:rsidRPr="00996D9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</w:tr>
      <w:tr w:rsidR="001C44BB" w:rsidRPr="009B1B5A" w14:paraId="617D3F7C" w14:textId="5E13F163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30CE364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7C3351" w14:textId="773AF92A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rtl/>
              </w:rPr>
            </w:pPr>
            <w:r w:rsidRPr="009B1B5A">
              <w:rPr>
                <w:rFonts w:asciiTheme="majorBidi" w:hAnsiTheme="majorBidi" w:cstheme="majorBidi"/>
              </w:rPr>
              <w:t>Sida Siyamand</w:t>
            </w:r>
          </w:p>
        </w:tc>
        <w:tc>
          <w:tcPr>
            <w:tcW w:w="34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88E8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2E5C" w14:textId="77777777" w:rsidR="001C44BB" w:rsidRPr="00996D9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5E99" w14:textId="77777777" w:rsidR="001C44BB" w:rsidRPr="00996D9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</w:tr>
      <w:tr w:rsidR="001C44BB" w:rsidRPr="009B1B5A" w14:paraId="1114E44B" w14:textId="7AD9E22E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CF95D81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84CF18" w14:textId="6A498879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rtl/>
              </w:rPr>
            </w:pPr>
            <w:r w:rsidRPr="009B1B5A">
              <w:rPr>
                <w:rFonts w:asciiTheme="majorBidi" w:hAnsiTheme="majorBidi" w:cstheme="majorBidi"/>
              </w:rPr>
              <w:t>Shnyar Adnan</w:t>
            </w:r>
          </w:p>
        </w:tc>
        <w:tc>
          <w:tcPr>
            <w:tcW w:w="34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3098C27" w14:textId="46D27111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The Syntactic Patterns and Meaning of Emoji Combinations in Social Media Communication</w:t>
            </w:r>
          </w:p>
        </w:tc>
        <w:tc>
          <w:tcPr>
            <w:tcW w:w="333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32D337" w14:textId="77777777" w:rsidR="001C44BB" w:rsidRPr="00996D9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 w:rsidRPr="009B1B5A">
              <w:rPr>
                <w:rFonts w:asciiTheme="majorBidi" w:hAnsiTheme="majorBidi" w:cstheme="majorBidi"/>
                <w:color w:val="4472C4" w:themeColor="accent5"/>
              </w:rPr>
              <w:t>Asst. Lect. Ahmed Aziz</w:t>
            </w:r>
          </w:p>
          <w:p w14:paraId="5052BC76" w14:textId="3ADDC6B0" w:rsidR="001C44BB" w:rsidRPr="00996D9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 w:rsidRPr="00996D9A">
              <w:rPr>
                <w:rFonts w:asciiTheme="majorBidi" w:hAnsiTheme="majorBidi" w:cstheme="majorBidi"/>
                <w:color w:val="4472C4" w:themeColor="accent5"/>
              </w:rPr>
              <w:t>Dr. Monica Sharma</w:t>
            </w: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AAEE38" w14:textId="77777777" w:rsidR="001C44BB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8/5/2025</w:t>
            </w:r>
          </w:p>
          <w:p w14:paraId="13C6ED4F" w14:textId="65B270EF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9:40</w:t>
            </w:r>
          </w:p>
        </w:tc>
      </w:tr>
      <w:tr w:rsidR="001C44BB" w:rsidRPr="009B1B5A" w14:paraId="54F6292F" w14:textId="518AA712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986DA86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7A393E" w14:textId="26655418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rtl/>
              </w:rPr>
            </w:pPr>
            <w:r w:rsidRPr="009B1B5A">
              <w:rPr>
                <w:rFonts w:asciiTheme="majorBidi" w:hAnsiTheme="majorBidi" w:cstheme="majorBidi"/>
              </w:rPr>
              <w:t>Khalil Sadeq</w:t>
            </w:r>
          </w:p>
        </w:tc>
        <w:tc>
          <w:tcPr>
            <w:tcW w:w="34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2F54F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9C638" w14:textId="35FDF1D2" w:rsidR="001C44BB" w:rsidRPr="00996D9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38404B" w14:textId="09A36D19" w:rsidR="001C44BB" w:rsidRPr="00996D9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</w:tr>
      <w:tr w:rsidR="001C44BB" w:rsidRPr="009B1B5A" w14:paraId="78224480" w14:textId="3C076685" w:rsidTr="009D3A68">
        <w:trPr>
          <w:gridAfter w:val="1"/>
          <w:wAfter w:w="9" w:type="dxa"/>
          <w:trHeight w:val="477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96DDEC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CC6526" w14:textId="4716BD82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rtl/>
              </w:rPr>
            </w:pPr>
            <w:r w:rsidRPr="009B1B5A">
              <w:rPr>
                <w:rFonts w:asciiTheme="majorBidi" w:hAnsiTheme="majorBidi" w:cstheme="majorBidi"/>
              </w:rPr>
              <w:t>Eman Saber</w:t>
            </w:r>
          </w:p>
        </w:tc>
        <w:tc>
          <w:tcPr>
            <w:tcW w:w="34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4868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BA64" w14:textId="77777777" w:rsidR="001C44BB" w:rsidRPr="00996D9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DE07" w14:textId="77777777" w:rsidR="001C44BB" w:rsidRPr="00996D9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</w:p>
        </w:tc>
      </w:tr>
      <w:tr w:rsidR="001C44BB" w:rsidRPr="009B1B5A" w14:paraId="7F1EBF03" w14:textId="06F660A1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E5C406" w14:textId="16FF17FD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  <w:r w:rsidRPr="009B1B5A">
              <w:rPr>
                <w:rFonts w:asciiTheme="majorBidi" w:hAnsiTheme="majorBidi" w:cstheme="majorBidi"/>
                <w:color w:val="4472C4" w:themeColor="accent5"/>
              </w:rPr>
              <w:t>Lec.Meram Salim Shex Mohammed</w:t>
            </w:r>
          </w:p>
        </w:tc>
        <w:tc>
          <w:tcPr>
            <w:tcW w:w="2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9DDDD7" w14:textId="14BA2614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Hamza Ibrahim Ali</w:t>
            </w:r>
          </w:p>
        </w:tc>
        <w:tc>
          <w:tcPr>
            <w:tcW w:w="34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AE03A5" w14:textId="77777777" w:rsidR="001C44BB" w:rsidRPr="009B1B5A" w:rsidRDefault="001C44BB" w:rsidP="001C44B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Symbolism in George Orwell’s Animal farm</w:t>
            </w:r>
          </w:p>
          <w:p w14:paraId="4A545BC5" w14:textId="0A92C48C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07BF4" w14:textId="77777777" w:rsidR="001C44BB" w:rsidRPr="00996D9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 w:rsidRPr="00996D9A">
              <w:rPr>
                <w:rFonts w:asciiTheme="majorBidi" w:hAnsiTheme="majorBidi" w:cstheme="majorBidi"/>
                <w:color w:val="4472C4" w:themeColor="accent5"/>
              </w:rPr>
              <w:t>Asst. Lect. Ala Peshang</w:t>
            </w:r>
          </w:p>
          <w:p w14:paraId="00FFF07C" w14:textId="39A04B3C" w:rsidR="001C44BB" w:rsidRPr="00996D9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 w:rsidRPr="00996D9A">
              <w:rPr>
                <w:rFonts w:asciiTheme="majorBidi" w:hAnsiTheme="majorBidi" w:cstheme="majorBidi"/>
                <w:color w:val="4472C4" w:themeColor="accent5"/>
              </w:rPr>
              <w:t>Asst. Lect. Shilan Abdulrahman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E5A8CE" w14:textId="427CDBCB" w:rsidR="001C44BB" w:rsidRPr="00996D9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8/5/2025</w:t>
            </w:r>
          </w:p>
        </w:tc>
      </w:tr>
      <w:tr w:rsidR="001C44BB" w:rsidRPr="009B1B5A" w14:paraId="4B1CFD4B" w14:textId="6989A6AA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2CB93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98BF69" w14:textId="3E0F99F3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Nwalla Qasim Zrar</w:t>
            </w:r>
          </w:p>
        </w:tc>
        <w:tc>
          <w:tcPr>
            <w:tcW w:w="34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0665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A7E5FB" w14:textId="1827DED9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0CBAF6B" w14:textId="5D9D1D9D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10:20</w:t>
            </w:r>
          </w:p>
        </w:tc>
      </w:tr>
      <w:tr w:rsidR="001C44BB" w:rsidRPr="009B1B5A" w14:paraId="2705F622" w14:textId="0115945C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DFA51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E8C7A0" w14:textId="28F7F481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Yasr Abubakir</w:t>
            </w:r>
          </w:p>
        </w:tc>
        <w:tc>
          <w:tcPr>
            <w:tcW w:w="34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0292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E5635" w14:textId="4C9CF456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3E943E5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</w:tr>
      <w:tr w:rsidR="001C44BB" w:rsidRPr="009B1B5A" w14:paraId="5AA96EF3" w14:textId="16DE840F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C043D5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F6FA50" w14:textId="02795553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lang w:bidi="ku-Arab-IQ"/>
              </w:rPr>
            </w:pPr>
            <w:r w:rsidRPr="009B1B5A">
              <w:rPr>
                <w:rFonts w:asciiTheme="majorBidi" w:hAnsiTheme="majorBidi" w:cstheme="majorBidi"/>
              </w:rPr>
              <w:t>Bexal Ebrahim</w:t>
            </w:r>
          </w:p>
        </w:tc>
        <w:tc>
          <w:tcPr>
            <w:tcW w:w="34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EDAC8A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A1502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CE696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</w:tr>
      <w:tr w:rsidR="001C44BB" w:rsidRPr="009B1B5A" w14:paraId="2453208B" w14:textId="5FA6F45A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14:paraId="2DC2907B" w14:textId="2AB82D6D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Lec.Shilan Abdullrahman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C2D966D" w14:textId="637E40E2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lang w:bidi="ku-Arab-IQ"/>
              </w:rPr>
            </w:pPr>
            <w:r w:rsidRPr="009B1B5A">
              <w:rPr>
                <w:rFonts w:asciiTheme="majorBidi" w:hAnsiTheme="majorBidi" w:cstheme="majorBidi"/>
              </w:rPr>
              <w:t>Mustafa Mohammed</w:t>
            </w:r>
          </w:p>
        </w:tc>
        <w:tc>
          <w:tcPr>
            <w:tcW w:w="3468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C24D4A" w14:textId="77777777" w:rsidR="001C44BB" w:rsidRPr="009B1B5A" w:rsidRDefault="001C44BB" w:rsidP="001C44B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The Social impact on English language learning</w:t>
            </w:r>
          </w:p>
          <w:p w14:paraId="1BF0A1FA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BC4167" w14:textId="77777777" w:rsidR="001C44BB" w:rsidRPr="00996D9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 w:rsidRPr="009B1B5A">
              <w:rPr>
                <w:rFonts w:asciiTheme="majorBidi" w:hAnsiTheme="majorBidi" w:cstheme="majorBidi"/>
                <w:color w:val="4472C4" w:themeColor="accent5"/>
              </w:rPr>
              <w:t>Asst. Lect. Ahmed Aziz</w:t>
            </w:r>
          </w:p>
          <w:p w14:paraId="7982A725" w14:textId="3125EF8D" w:rsidR="001C44BB" w:rsidRPr="00996D9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 w:rsidRPr="00996D9A">
              <w:rPr>
                <w:rFonts w:asciiTheme="majorBidi" w:hAnsiTheme="majorBidi" w:cstheme="majorBidi"/>
                <w:color w:val="4472C4" w:themeColor="accent5"/>
              </w:rPr>
              <w:t>Dr. Monica Sharma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F8F97D" w14:textId="083650A4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8/5/2025</w:t>
            </w:r>
          </w:p>
        </w:tc>
      </w:tr>
      <w:tr w:rsidR="001C44BB" w:rsidRPr="009B1B5A" w14:paraId="35D59E5C" w14:textId="4487ED41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4142FC4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5793FAE" w14:textId="5185DD2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lang w:bidi="ku-Arab-IQ"/>
              </w:rPr>
            </w:pPr>
            <w:r w:rsidRPr="009B1B5A">
              <w:rPr>
                <w:rFonts w:asciiTheme="majorBidi" w:hAnsiTheme="majorBidi" w:cstheme="majorBidi"/>
              </w:rPr>
              <w:t>Yousif Yahya</w:t>
            </w:r>
          </w:p>
        </w:tc>
        <w:tc>
          <w:tcPr>
            <w:tcW w:w="34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8CC903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08208D" w14:textId="5401B652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A59CF9" w14:textId="6F85FF73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9:00</w:t>
            </w:r>
          </w:p>
        </w:tc>
      </w:tr>
      <w:tr w:rsidR="001C44BB" w:rsidRPr="009B1B5A" w14:paraId="786FC2B3" w14:textId="4583C570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F2900CB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3104FA0" w14:textId="37E8F86E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lang w:bidi="ku-Arab-IQ"/>
              </w:rPr>
            </w:pPr>
            <w:r w:rsidRPr="009B1B5A">
              <w:rPr>
                <w:rFonts w:asciiTheme="majorBidi" w:hAnsiTheme="majorBidi" w:cstheme="majorBidi"/>
              </w:rPr>
              <w:t>Rewan Sleman</w:t>
            </w:r>
          </w:p>
        </w:tc>
        <w:tc>
          <w:tcPr>
            <w:tcW w:w="34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CB8BD5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05B00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3A3061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</w:tr>
      <w:tr w:rsidR="001C44BB" w:rsidRPr="009B1B5A" w14:paraId="63561AC3" w14:textId="325ED926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28D339A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E018E69" w14:textId="3AF5D458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lang w:bidi="ku-Arab-IQ"/>
              </w:rPr>
            </w:pPr>
            <w:r w:rsidRPr="009B1B5A">
              <w:rPr>
                <w:rFonts w:asciiTheme="majorBidi" w:hAnsiTheme="majorBidi" w:cstheme="majorBidi"/>
              </w:rPr>
              <w:t>Abubakir Yousif</w:t>
            </w:r>
          </w:p>
        </w:tc>
        <w:tc>
          <w:tcPr>
            <w:tcW w:w="34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C1288A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CFA2A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D4D75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</w:tr>
      <w:tr w:rsidR="001C44BB" w:rsidRPr="009B1B5A" w14:paraId="0F223740" w14:textId="28518CB9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18092126" w14:textId="5D219579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  <w:r w:rsidRPr="009B1B5A">
              <w:rPr>
                <w:rFonts w:asciiTheme="majorBidi" w:hAnsiTheme="majorBidi" w:cstheme="majorBidi"/>
                <w:color w:val="4472C4" w:themeColor="accent5"/>
              </w:rPr>
              <w:t xml:space="preserve">Lec.Ala Peshang Ahmed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1496E32" w14:textId="159B52D9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Mohammed Najib</w:t>
            </w:r>
          </w:p>
        </w:tc>
        <w:tc>
          <w:tcPr>
            <w:tcW w:w="34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154143" w14:textId="79B42244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A Study in Wilfred Owens Poetry</w:t>
            </w:r>
          </w:p>
        </w:tc>
        <w:tc>
          <w:tcPr>
            <w:tcW w:w="333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5EC6AAB" w14:textId="77777777" w:rsidR="001C44BB" w:rsidRPr="00996D9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 w:rsidRPr="00996D9A">
              <w:rPr>
                <w:rFonts w:asciiTheme="majorBidi" w:hAnsiTheme="majorBidi" w:cstheme="majorBidi"/>
                <w:color w:val="4472C4" w:themeColor="accent5"/>
              </w:rPr>
              <w:t>Asst. Lect. Meram Salim</w:t>
            </w:r>
          </w:p>
          <w:p w14:paraId="6F75A405" w14:textId="79C4F6DD" w:rsidR="001C44BB" w:rsidRPr="00996D9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 w:rsidRPr="00996D9A">
              <w:rPr>
                <w:rFonts w:asciiTheme="majorBidi" w:hAnsiTheme="majorBidi" w:cstheme="majorBidi"/>
                <w:color w:val="4472C4" w:themeColor="accent5"/>
              </w:rPr>
              <w:t>Asst. Lect. Shilan Abdulrahman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905B90" w14:textId="7E5803D2" w:rsidR="001C44BB" w:rsidRPr="00996D9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8/5/2025</w:t>
            </w:r>
          </w:p>
        </w:tc>
      </w:tr>
      <w:tr w:rsidR="001C44BB" w:rsidRPr="009B1B5A" w14:paraId="637CC4E0" w14:textId="4C1592A8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2EAE473A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EEF3FA7" w14:textId="02C61A4A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Hiba Hamadamin</w:t>
            </w:r>
          </w:p>
        </w:tc>
        <w:tc>
          <w:tcPr>
            <w:tcW w:w="34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69E3B9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522C5D" w14:textId="6CDE443B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A80DB8" w14:textId="0B4093A2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  <w:r>
              <w:rPr>
                <w:rFonts w:asciiTheme="majorBidi" w:hAnsiTheme="majorBidi" w:cstheme="majorBidi"/>
                <w:color w:val="4472C4" w:themeColor="accent5"/>
              </w:rPr>
              <w:t>11</w:t>
            </w:r>
            <w:r>
              <w:rPr>
                <w:rFonts w:asciiTheme="majorBidi" w:hAnsiTheme="majorBidi" w:cstheme="majorBidi"/>
                <w:color w:val="4472C4" w:themeColor="accent5"/>
              </w:rPr>
              <w:t>:20</w:t>
            </w:r>
          </w:p>
        </w:tc>
      </w:tr>
      <w:tr w:rsidR="001C44BB" w:rsidRPr="009B1B5A" w14:paraId="37C1CD11" w14:textId="3423521E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4999E17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452B497" w14:textId="04EB38FE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Eman Wahid</w:t>
            </w:r>
          </w:p>
        </w:tc>
        <w:tc>
          <w:tcPr>
            <w:tcW w:w="34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E6F5B4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C9CA2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120F8E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</w:tr>
      <w:tr w:rsidR="001C44BB" w:rsidRPr="009B1B5A" w14:paraId="4965BF66" w14:textId="31EB9F71" w:rsidTr="009D3A68">
        <w:trPr>
          <w:gridAfter w:val="1"/>
          <w:wAfter w:w="9" w:type="dxa"/>
          <w:trHeight w:val="285"/>
        </w:trPr>
        <w:tc>
          <w:tcPr>
            <w:tcW w:w="2369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E4D354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58C024E" w14:textId="4EF60CEA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hAnsiTheme="majorBidi" w:cstheme="majorBidi"/>
              </w:rPr>
            </w:pPr>
            <w:r w:rsidRPr="009B1B5A">
              <w:rPr>
                <w:rFonts w:asciiTheme="majorBidi" w:hAnsiTheme="majorBidi" w:cstheme="majorBidi"/>
              </w:rPr>
              <w:t>Chnar Hemin</w:t>
            </w:r>
          </w:p>
        </w:tc>
        <w:tc>
          <w:tcPr>
            <w:tcW w:w="34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411412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BD70C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507842" w14:textId="77777777" w:rsidR="001C44BB" w:rsidRPr="009B1B5A" w:rsidRDefault="001C44BB" w:rsidP="001C44B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</w:tr>
      <w:tr w:rsidR="0051260C" w:rsidRPr="009B1B5A" w14:paraId="44BBC6F4" w14:textId="25225D63" w:rsidTr="009D3A68">
        <w:trPr>
          <w:trHeight w:val="285"/>
        </w:trPr>
        <w:tc>
          <w:tcPr>
            <w:tcW w:w="20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E88C72" w14:textId="320D6CCD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  <w:r w:rsidRPr="009B1B5A">
              <w:rPr>
                <w:rFonts w:asciiTheme="majorBidi" w:hAnsiTheme="majorBidi" w:cstheme="majorBidi"/>
                <w:rtl/>
                <w:lang w:bidi="ar-IQ"/>
              </w:rPr>
              <w:t xml:space="preserve">د.جبار قادر احمد          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373D1" w14:textId="77777777" w:rsidR="0051260C" w:rsidRPr="009B1B5A" w:rsidRDefault="0051260C" w:rsidP="0051260C">
            <w:pPr>
              <w:rPr>
                <w:rFonts w:asciiTheme="majorBidi" w:hAnsiTheme="majorBidi" w:cstheme="majorBidi"/>
              </w:rPr>
            </w:pPr>
            <w:r w:rsidRPr="009B1B5A">
              <w:rPr>
                <w:rFonts w:asciiTheme="majorBidi" w:hAnsiTheme="majorBidi" w:cstheme="majorBidi"/>
                <w:rtl/>
              </w:rPr>
              <w:t>ایوب کریم شریف</w:t>
            </w:r>
          </w:p>
          <w:p w14:paraId="26CECC1B" w14:textId="77777777" w:rsidR="0051260C" w:rsidRPr="009B1B5A" w:rsidRDefault="0051260C" w:rsidP="0051260C">
            <w:pPr>
              <w:rPr>
                <w:rFonts w:asciiTheme="majorBidi" w:hAnsiTheme="majorBidi" w:cstheme="majorBidi"/>
              </w:rPr>
            </w:pPr>
            <w:r w:rsidRPr="009B1B5A">
              <w:rPr>
                <w:rFonts w:asciiTheme="majorBidi" w:hAnsiTheme="majorBidi" w:cstheme="majorBidi"/>
                <w:rtl/>
              </w:rPr>
              <w:t>محمد اسماعیل محمدامین</w:t>
            </w:r>
          </w:p>
          <w:p w14:paraId="6678DD9B" w14:textId="77777777" w:rsidR="0051260C" w:rsidRPr="009B1B5A" w:rsidRDefault="0051260C" w:rsidP="0051260C">
            <w:pPr>
              <w:rPr>
                <w:rFonts w:asciiTheme="majorBidi" w:hAnsiTheme="majorBidi" w:cstheme="majorBidi"/>
              </w:rPr>
            </w:pPr>
            <w:bookmarkStart w:id="2" w:name="_GoBack"/>
            <w:bookmarkEnd w:id="2"/>
            <w:r w:rsidRPr="009B1B5A">
              <w:rPr>
                <w:rFonts w:asciiTheme="majorBidi" w:hAnsiTheme="majorBidi" w:cstheme="majorBidi"/>
                <w:rtl/>
              </w:rPr>
              <w:t>ژوان قهار طاهر سعید</w:t>
            </w:r>
          </w:p>
          <w:p w14:paraId="45DA6D2F" w14:textId="77777777" w:rsidR="0051260C" w:rsidRPr="009B1B5A" w:rsidRDefault="0051260C" w:rsidP="0051260C">
            <w:pPr>
              <w:rPr>
                <w:rFonts w:asciiTheme="majorBidi" w:hAnsiTheme="majorBidi" w:cstheme="majorBidi"/>
                <w:rtl/>
              </w:rPr>
            </w:pPr>
            <w:r w:rsidRPr="009B1B5A">
              <w:rPr>
                <w:rFonts w:asciiTheme="majorBidi" w:hAnsiTheme="majorBidi" w:cstheme="majorBidi"/>
                <w:rtl/>
              </w:rPr>
              <w:t>شیما عبدالرحمان حاجی</w:t>
            </w:r>
          </w:p>
          <w:p w14:paraId="6A60F1D7" w14:textId="679B70CC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  <w:r w:rsidRPr="009B1B5A">
              <w:rPr>
                <w:rFonts w:asciiTheme="majorBidi" w:hAnsiTheme="majorBidi" w:cstheme="majorBidi"/>
                <w:rtl/>
              </w:rPr>
              <w:t>سنور فاخر جبار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A6971" w14:textId="77777777" w:rsidR="0051260C" w:rsidRPr="009B1B5A" w:rsidRDefault="0051260C" w:rsidP="0051260C">
            <w:pPr>
              <w:rPr>
                <w:rFonts w:asciiTheme="majorBidi" w:hAnsiTheme="majorBidi" w:cstheme="majorBidi"/>
              </w:rPr>
            </w:pPr>
            <w:r w:rsidRPr="009B1B5A">
              <w:rPr>
                <w:rFonts w:asciiTheme="majorBidi" w:hAnsiTheme="majorBidi" w:cstheme="majorBidi"/>
                <w:rtl/>
              </w:rPr>
              <w:t>ڕۆڵی توێژەری كۆمەڵایەتی لە چارەسەركردنی كێشە پەروەردەییەكاندا</w:t>
            </w:r>
          </w:p>
          <w:p w14:paraId="242AABD6" w14:textId="6A6BEFC3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  <w:r w:rsidRPr="009B1B5A">
              <w:rPr>
                <w:rFonts w:asciiTheme="majorBidi" w:hAnsiTheme="majorBidi" w:cstheme="majorBidi"/>
                <w:rtl/>
              </w:rPr>
              <w:t>چەند</w:t>
            </w:r>
            <w:r w:rsidRPr="009B1B5A">
              <w:rPr>
                <w:rFonts w:asciiTheme="majorBidi" w:hAnsiTheme="majorBidi" w:cstheme="majorBidi"/>
              </w:rPr>
              <w:t xml:space="preserve"> </w:t>
            </w:r>
            <w:r w:rsidRPr="009B1B5A">
              <w:rPr>
                <w:rFonts w:asciiTheme="majorBidi" w:hAnsiTheme="majorBidi" w:cstheme="majorBidi"/>
                <w:rtl/>
              </w:rPr>
              <w:t>قوتابخانەیەكی شاری هەولێر بەنموونە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65AACA" w14:textId="4B7E5F1B" w:rsidR="00745637" w:rsidRDefault="00745637" w:rsidP="00745637">
            <w:pPr>
              <w:spacing w:after="0" w:line="360" w:lineRule="auto"/>
              <w:jc w:val="center"/>
              <w:rPr>
                <w:rFonts w:asciiTheme="majorBidi" w:eastAsia="Times New Roman" w:hAnsiTheme="majorBidi" w:cstheme="majorBidi" w:hint="cs"/>
                <w:color w:val="4472C4" w:themeColor="accent5"/>
                <w:rtl/>
                <w:lang w:bidi="ar-IQ"/>
              </w:rPr>
            </w:pPr>
            <w:r>
              <w:rPr>
                <w:rFonts w:asciiTheme="majorBidi" w:eastAsia="Times New Roman" w:hAnsiTheme="majorBidi" w:cstheme="majorBidi" w:hint="cs"/>
                <w:color w:val="4472C4" w:themeColor="accent5"/>
                <w:rtl/>
                <w:lang w:bidi="ar-IQ"/>
              </w:rPr>
              <w:t>م.بکر کریم</w:t>
            </w:r>
          </w:p>
          <w:p w14:paraId="33D1C60F" w14:textId="574AFA00" w:rsidR="00745637" w:rsidRDefault="0051260C" w:rsidP="0074563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  <w:rtl/>
              </w:rPr>
            </w:pPr>
            <w:r w:rsidRPr="009B1B5A">
              <w:rPr>
                <w:rFonts w:asciiTheme="majorBidi" w:eastAsia="Times New Roman" w:hAnsiTheme="majorBidi" w:cstheme="majorBidi"/>
                <w:color w:val="4472C4" w:themeColor="accent5"/>
                <w:rtl/>
              </w:rPr>
              <w:t xml:space="preserve">د. كارزان فقى خليل </w:t>
            </w:r>
          </w:p>
          <w:p w14:paraId="7856B2FC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  <w:rtl/>
              </w:rPr>
            </w:pPr>
          </w:p>
          <w:p w14:paraId="1255C726" w14:textId="052D9B0C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  <w:rtl/>
                <w:lang w:bidi="ar-IQ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655789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  <w:rtl/>
              </w:rPr>
            </w:pPr>
          </w:p>
        </w:tc>
      </w:tr>
      <w:tr w:rsidR="0051260C" w:rsidRPr="009B1B5A" w14:paraId="518AFAA5" w14:textId="74DC01ED" w:rsidTr="009D3A68">
        <w:trPr>
          <w:trHeight w:val="1517"/>
        </w:trPr>
        <w:tc>
          <w:tcPr>
            <w:tcW w:w="4490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F3B25BC" w14:textId="2E05A695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6798" w:type="dxa"/>
            <w:gridSpan w:val="4"/>
            <w:tcBorders>
              <w:top w:val="nil"/>
            </w:tcBorders>
            <w:shd w:val="clear" w:color="auto" w:fill="auto"/>
            <w:noWrap/>
            <w:vAlign w:val="bottom"/>
          </w:tcPr>
          <w:p w14:paraId="5433C22C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  <w:tc>
          <w:tcPr>
            <w:tcW w:w="1705" w:type="dxa"/>
            <w:gridSpan w:val="2"/>
            <w:tcBorders>
              <w:top w:val="nil"/>
            </w:tcBorders>
          </w:tcPr>
          <w:p w14:paraId="3742D52A" w14:textId="77777777" w:rsidR="0051260C" w:rsidRPr="009B1B5A" w:rsidRDefault="0051260C" w:rsidP="0051260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4472C4" w:themeColor="accent5"/>
              </w:rPr>
            </w:pPr>
          </w:p>
        </w:tc>
      </w:tr>
      <w:bookmarkEnd w:id="1"/>
    </w:tbl>
    <w:p w14:paraId="5C74F332" w14:textId="77777777" w:rsidR="001804F7" w:rsidRPr="009B1B5A" w:rsidRDefault="001804F7" w:rsidP="00214F19">
      <w:pPr>
        <w:ind w:firstLine="720"/>
        <w:jc w:val="center"/>
        <w:rPr>
          <w:rFonts w:asciiTheme="majorBidi" w:hAnsiTheme="majorBidi" w:cstheme="majorBidi"/>
        </w:rPr>
      </w:pPr>
    </w:p>
    <w:p w14:paraId="530A21F4" w14:textId="77777777" w:rsidR="008E7F50" w:rsidRPr="009B1B5A" w:rsidRDefault="008E7F50" w:rsidP="00214F19">
      <w:pPr>
        <w:ind w:firstLine="720"/>
        <w:jc w:val="center"/>
        <w:rPr>
          <w:rFonts w:asciiTheme="majorBidi" w:hAnsiTheme="majorBidi" w:cstheme="majorBidi"/>
        </w:rPr>
      </w:pPr>
    </w:p>
    <w:p w14:paraId="4FC2507A" w14:textId="77777777" w:rsidR="004A281A" w:rsidRPr="009B1B5A" w:rsidRDefault="004A281A" w:rsidP="00B75DBA">
      <w:pPr>
        <w:rPr>
          <w:rFonts w:asciiTheme="majorBidi" w:hAnsiTheme="majorBidi" w:cstheme="majorBidi"/>
        </w:rPr>
      </w:pPr>
    </w:p>
    <w:sectPr w:rsidR="004A281A" w:rsidRPr="009B1B5A" w:rsidSect="00D73A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3EC9A" w14:textId="77777777" w:rsidR="00E174FF" w:rsidRDefault="00E174FF" w:rsidP="004A281A">
      <w:pPr>
        <w:spacing w:after="0" w:line="240" w:lineRule="auto"/>
      </w:pPr>
      <w:r>
        <w:separator/>
      </w:r>
    </w:p>
  </w:endnote>
  <w:endnote w:type="continuationSeparator" w:id="0">
    <w:p w14:paraId="2B29EE02" w14:textId="77777777" w:rsidR="00E174FF" w:rsidRDefault="00E174FF" w:rsidP="004A2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6CB3D" w14:textId="77777777" w:rsidR="00E174FF" w:rsidRDefault="00E174FF" w:rsidP="004A281A">
      <w:pPr>
        <w:spacing w:after="0" w:line="240" w:lineRule="auto"/>
      </w:pPr>
      <w:r>
        <w:separator/>
      </w:r>
    </w:p>
  </w:footnote>
  <w:footnote w:type="continuationSeparator" w:id="0">
    <w:p w14:paraId="16427AAD" w14:textId="77777777" w:rsidR="00E174FF" w:rsidRDefault="00E174FF" w:rsidP="004A2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DE"/>
    <w:rsid w:val="000048AD"/>
    <w:rsid w:val="00032032"/>
    <w:rsid w:val="00032AC0"/>
    <w:rsid w:val="00034A7B"/>
    <w:rsid w:val="000408C8"/>
    <w:rsid w:val="00047A97"/>
    <w:rsid w:val="00073FC0"/>
    <w:rsid w:val="00091A13"/>
    <w:rsid w:val="000A604F"/>
    <w:rsid w:val="000A63A2"/>
    <w:rsid w:val="000B295F"/>
    <w:rsid w:val="000C60F5"/>
    <w:rsid w:val="000E35DB"/>
    <w:rsid w:val="00100833"/>
    <w:rsid w:val="00101AC7"/>
    <w:rsid w:val="001254F5"/>
    <w:rsid w:val="00150291"/>
    <w:rsid w:val="001563FF"/>
    <w:rsid w:val="001573CC"/>
    <w:rsid w:val="001804F7"/>
    <w:rsid w:val="001C44BB"/>
    <w:rsid w:val="001C72D7"/>
    <w:rsid w:val="001D7330"/>
    <w:rsid w:val="00214F19"/>
    <w:rsid w:val="00234657"/>
    <w:rsid w:val="00240AFF"/>
    <w:rsid w:val="0025129C"/>
    <w:rsid w:val="00262D58"/>
    <w:rsid w:val="00266266"/>
    <w:rsid w:val="00271ECE"/>
    <w:rsid w:val="00284AE1"/>
    <w:rsid w:val="00294B3E"/>
    <w:rsid w:val="00294D36"/>
    <w:rsid w:val="002A6E34"/>
    <w:rsid w:val="002B0903"/>
    <w:rsid w:val="002C13F2"/>
    <w:rsid w:val="002C54FD"/>
    <w:rsid w:val="002D0A3E"/>
    <w:rsid w:val="002F2A6B"/>
    <w:rsid w:val="00322D60"/>
    <w:rsid w:val="00323134"/>
    <w:rsid w:val="0035116F"/>
    <w:rsid w:val="0036093D"/>
    <w:rsid w:val="00367BD2"/>
    <w:rsid w:val="00386159"/>
    <w:rsid w:val="0038731B"/>
    <w:rsid w:val="003A7A55"/>
    <w:rsid w:val="003D2856"/>
    <w:rsid w:val="00407F43"/>
    <w:rsid w:val="00412E7A"/>
    <w:rsid w:val="0041693C"/>
    <w:rsid w:val="00421C85"/>
    <w:rsid w:val="00430E5F"/>
    <w:rsid w:val="00450C1A"/>
    <w:rsid w:val="00463DE4"/>
    <w:rsid w:val="004A281A"/>
    <w:rsid w:val="004D311D"/>
    <w:rsid w:val="004D6B2A"/>
    <w:rsid w:val="0050481F"/>
    <w:rsid w:val="00506E6F"/>
    <w:rsid w:val="0051260C"/>
    <w:rsid w:val="00512E99"/>
    <w:rsid w:val="005269D4"/>
    <w:rsid w:val="005304D8"/>
    <w:rsid w:val="00531F62"/>
    <w:rsid w:val="00564218"/>
    <w:rsid w:val="00566433"/>
    <w:rsid w:val="005750AC"/>
    <w:rsid w:val="00591A25"/>
    <w:rsid w:val="005B63E7"/>
    <w:rsid w:val="005E4EC1"/>
    <w:rsid w:val="005E58B0"/>
    <w:rsid w:val="005E6FD7"/>
    <w:rsid w:val="006171B1"/>
    <w:rsid w:val="006362F1"/>
    <w:rsid w:val="00667DC2"/>
    <w:rsid w:val="00670752"/>
    <w:rsid w:val="0068514F"/>
    <w:rsid w:val="006B63BF"/>
    <w:rsid w:val="006C6FCC"/>
    <w:rsid w:val="006F0EB9"/>
    <w:rsid w:val="007028BC"/>
    <w:rsid w:val="007158E2"/>
    <w:rsid w:val="00723011"/>
    <w:rsid w:val="00745637"/>
    <w:rsid w:val="00747921"/>
    <w:rsid w:val="00752F91"/>
    <w:rsid w:val="00754E4A"/>
    <w:rsid w:val="0076449D"/>
    <w:rsid w:val="007961B1"/>
    <w:rsid w:val="007F4C6C"/>
    <w:rsid w:val="008650A6"/>
    <w:rsid w:val="00875033"/>
    <w:rsid w:val="008B487F"/>
    <w:rsid w:val="008B7ADE"/>
    <w:rsid w:val="008C362E"/>
    <w:rsid w:val="008E7F50"/>
    <w:rsid w:val="009267F1"/>
    <w:rsid w:val="009346AC"/>
    <w:rsid w:val="0096274D"/>
    <w:rsid w:val="00974B72"/>
    <w:rsid w:val="00976334"/>
    <w:rsid w:val="0098729D"/>
    <w:rsid w:val="00991F49"/>
    <w:rsid w:val="00996D9A"/>
    <w:rsid w:val="009A242D"/>
    <w:rsid w:val="009B1B5A"/>
    <w:rsid w:val="009D3A68"/>
    <w:rsid w:val="00A10973"/>
    <w:rsid w:val="00A53B8F"/>
    <w:rsid w:val="00A61297"/>
    <w:rsid w:val="00A71899"/>
    <w:rsid w:val="00A92850"/>
    <w:rsid w:val="00AA638C"/>
    <w:rsid w:val="00AB19D1"/>
    <w:rsid w:val="00AF17C2"/>
    <w:rsid w:val="00AF4C4D"/>
    <w:rsid w:val="00B04643"/>
    <w:rsid w:val="00B116DE"/>
    <w:rsid w:val="00B23084"/>
    <w:rsid w:val="00B533F3"/>
    <w:rsid w:val="00B67331"/>
    <w:rsid w:val="00B75DBA"/>
    <w:rsid w:val="00BB3087"/>
    <w:rsid w:val="00BB413F"/>
    <w:rsid w:val="00BB6123"/>
    <w:rsid w:val="00BE39F2"/>
    <w:rsid w:val="00BF376C"/>
    <w:rsid w:val="00C04905"/>
    <w:rsid w:val="00C21957"/>
    <w:rsid w:val="00C4691E"/>
    <w:rsid w:val="00C62AA1"/>
    <w:rsid w:val="00C934D8"/>
    <w:rsid w:val="00CD2E8D"/>
    <w:rsid w:val="00D04801"/>
    <w:rsid w:val="00D626EF"/>
    <w:rsid w:val="00D67DCB"/>
    <w:rsid w:val="00D73A12"/>
    <w:rsid w:val="00D7405C"/>
    <w:rsid w:val="00DB74A5"/>
    <w:rsid w:val="00DC11DE"/>
    <w:rsid w:val="00DE1B62"/>
    <w:rsid w:val="00DE660D"/>
    <w:rsid w:val="00E1341F"/>
    <w:rsid w:val="00E15E0F"/>
    <w:rsid w:val="00E174FF"/>
    <w:rsid w:val="00E27865"/>
    <w:rsid w:val="00E624C2"/>
    <w:rsid w:val="00E852B2"/>
    <w:rsid w:val="00EC04B4"/>
    <w:rsid w:val="00EC4177"/>
    <w:rsid w:val="00EE5D6B"/>
    <w:rsid w:val="00F14A65"/>
    <w:rsid w:val="00F25AE8"/>
    <w:rsid w:val="00F436C7"/>
    <w:rsid w:val="00F75AB0"/>
    <w:rsid w:val="00F8331A"/>
    <w:rsid w:val="00F91C37"/>
    <w:rsid w:val="00F96F59"/>
    <w:rsid w:val="00FB2DB1"/>
    <w:rsid w:val="00FD7AA7"/>
    <w:rsid w:val="00FF0364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12D12"/>
  <w15:chartTrackingRefBased/>
  <w15:docId w15:val="{1779A577-7182-4409-91D6-23158144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9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2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81A"/>
  </w:style>
  <w:style w:type="paragraph" w:styleId="Footer">
    <w:name w:val="footer"/>
    <w:basedOn w:val="Normal"/>
    <w:link w:val="FooterChar"/>
    <w:uiPriority w:val="99"/>
    <w:unhideWhenUsed/>
    <w:rsid w:val="004A2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320C1-4637-49B0-B2D2-15FF8A24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</dc:creator>
  <cp:keywords/>
  <dc:description/>
  <cp:lastModifiedBy>DIDAM</cp:lastModifiedBy>
  <cp:revision>101</cp:revision>
  <cp:lastPrinted>2024-10-09T11:42:00Z</cp:lastPrinted>
  <dcterms:created xsi:type="dcterms:W3CDTF">2024-09-22T07:26:00Z</dcterms:created>
  <dcterms:modified xsi:type="dcterms:W3CDTF">2025-04-29T08:57:00Z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2039700556</vt:i4>
  </property>
</Properties>
</file>