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4F11B7" w:rsidRDefault="00DA7184" w:rsidP="000D6990">
      <w:pPr>
        <w:rPr>
          <w:rFonts w:ascii="Times New Roman" w:hAnsi="Times New Roman" w:cs="Times New Roman"/>
          <w:b/>
          <w:sz w:val="32"/>
        </w:rPr>
      </w:pPr>
    </w:p>
    <w:p w14:paraId="57B3B968" w14:textId="24DCC0CC" w:rsidR="00B02677" w:rsidRPr="004F11B7" w:rsidRDefault="00B02677" w:rsidP="000D6990">
      <w:pPr>
        <w:rPr>
          <w:rFonts w:ascii="Times New Roman" w:hAnsi="Times New Roman" w:cs="Times New Roman"/>
          <w:b/>
          <w:sz w:val="32"/>
        </w:rPr>
      </w:pPr>
    </w:p>
    <w:p w14:paraId="43DD08CF" w14:textId="11A7B79B" w:rsidR="00B02677" w:rsidRPr="004F11B7" w:rsidRDefault="00B02677" w:rsidP="000D6990">
      <w:pPr>
        <w:rPr>
          <w:rFonts w:ascii="Times New Roman" w:hAnsi="Times New Roman" w:cs="Times New Roman"/>
          <w:b/>
          <w:sz w:val="32"/>
        </w:rPr>
      </w:pPr>
    </w:p>
    <w:p w14:paraId="6A3B76F2" w14:textId="77777777" w:rsidR="00B02677" w:rsidRPr="004F11B7" w:rsidRDefault="00B02677" w:rsidP="000D6990">
      <w:pPr>
        <w:rPr>
          <w:rFonts w:ascii="Times New Roman" w:hAnsi="Times New Roman" w:cs="Times New Roman"/>
          <w:b/>
          <w:sz w:val="32"/>
        </w:rPr>
      </w:pPr>
    </w:p>
    <w:p w14:paraId="1A538B3A" w14:textId="53B911E1" w:rsidR="00EE692E" w:rsidRPr="004F11B7" w:rsidRDefault="007F3F70" w:rsidP="00EE692E">
      <w:pPr>
        <w:jc w:val="center"/>
        <w:rPr>
          <w:rFonts w:ascii="Times New Roman" w:eastAsia="Times New Roman" w:hAnsi="Times New Roman" w:cs="Times New Roman"/>
          <w:b/>
          <w:color w:val="002060"/>
          <w:sz w:val="52"/>
          <w:szCs w:val="52"/>
        </w:rPr>
      </w:pPr>
      <w:r w:rsidRPr="004F11B7">
        <w:rPr>
          <w:rFonts w:ascii="Times New Roman" w:eastAsia="Times New Roman" w:hAnsi="Times New Roman" w:cs="Times New Roman"/>
          <w:b/>
          <w:color w:val="002060"/>
          <w:sz w:val="52"/>
          <w:szCs w:val="52"/>
        </w:rPr>
        <w:t>Public Finance</w:t>
      </w:r>
    </w:p>
    <w:p w14:paraId="5E5C4FEC" w14:textId="77777777" w:rsidR="00DA7184" w:rsidRPr="004F11B7" w:rsidRDefault="00DA7184" w:rsidP="00856519">
      <w:pPr>
        <w:jc w:val="center"/>
        <w:rPr>
          <w:rFonts w:ascii="Times New Roman" w:hAnsi="Times New Roman" w:cs="Times New Roman"/>
          <w:b/>
          <w:sz w:val="32"/>
        </w:rPr>
      </w:pPr>
    </w:p>
    <w:p w14:paraId="1672EA6D" w14:textId="77777777" w:rsidR="00DA7184" w:rsidRPr="004F11B7" w:rsidRDefault="00DA7184" w:rsidP="00856519">
      <w:pPr>
        <w:jc w:val="center"/>
        <w:rPr>
          <w:rFonts w:ascii="Times New Roman" w:hAnsi="Times New Roman" w:cs="Times New Roman"/>
          <w:b/>
          <w:sz w:val="32"/>
        </w:rPr>
      </w:pPr>
    </w:p>
    <w:p w14:paraId="51981B55" w14:textId="73E1A431" w:rsidR="00DA7184" w:rsidRPr="004F11B7" w:rsidRDefault="009F4051" w:rsidP="00EE1135">
      <w:pPr>
        <w:jc w:val="center"/>
        <w:rPr>
          <w:rFonts w:ascii="Times New Roman" w:hAnsi="Times New Roman" w:cs="Times New Roman"/>
          <w:b/>
          <w:sz w:val="32"/>
        </w:rPr>
      </w:pPr>
      <w:r w:rsidRPr="004F11B7">
        <w:rPr>
          <w:rFonts w:ascii="Times New Roman" w:hAnsi="Times New Roman" w:cs="Times New Roman"/>
          <w:b/>
          <w:sz w:val="32"/>
        </w:rPr>
        <w:t>Second</w:t>
      </w:r>
      <w:r w:rsidR="00B03EA8" w:rsidRPr="004F11B7">
        <w:rPr>
          <w:rFonts w:ascii="Times New Roman" w:hAnsi="Times New Roman" w:cs="Times New Roman"/>
          <w:b/>
          <w:sz w:val="32"/>
        </w:rPr>
        <w:t xml:space="preserve"> </w:t>
      </w:r>
      <w:r w:rsidR="002B102A" w:rsidRPr="004F11B7">
        <w:rPr>
          <w:rFonts w:ascii="Times New Roman" w:hAnsi="Times New Roman" w:cs="Times New Roman"/>
          <w:b/>
          <w:sz w:val="32"/>
        </w:rPr>
        <w:t>Stage</w:t>
      </w:r>
      <w:r w:rsidR="00DA7184" w:rsidRPr="004F11B7">
        <w:rPr>
          <w:rFonts w:ascii="Times New Roman" w:hAnsi="Times New Roman" w:cs="Times New Roman"/>
          <w:b/>
          <w:sz w:val="32"/>
        </w:rPr>
        <w:t xml:space="preserve"> – </w:t>
      </w:r>
      <w:r w:rsidRPr="004F11B7">
        <w:rPr>
          <w:rFonts w:ascii="Times New Roman" w:hAnsi="Times New Roman" w:cs="Times New Roman"/>
          <w:b/>
          <w:sz w:val="32"/>
        </w:rPr>
        <w:t>First</w:t>
      </w:r>
      <w:r w:rsidR="00F20A50" w:rsidRPr="004F11B7">
        <w:rPr>
          <w:rFonts w:ascii="Times New Roman" w:hAnsi="Times New Roman" w:cs="Times New Roman"/>
          <w:b/>
          <w:sz w:val="32"/>
        </w:rPr>
        <w:t xml:space="preserve"> </w:t>
      </w:r>
      <w:r w:rsidR="00DA7184" w:rsidRPr="004F11B7">
        <w:rPr>
          <w:rFonts w:ascii="Times New Roman" w:hAnsi="Times New Roman" w:cs="Times New Roman"/>
          <w:b/>
          <w:sz w:val="32"/>
        </w:rPr>
        <w:t>Semester</w:t>
      </w:r>
    </w:p>
    <w:p w14:paraId="535D6D82" w14:textId="77777777" w:rsidR="00DA7184" w:rsidRPr="004F11B7" w:rsidRDefault="00DA7184" w:rsidP="000D6990">
      <w:pPr>
        <w:rPr>
          <w:rFonts w:ascii="Times New Roman" w:hAnsi="Times New Roman" w:cs="Times New Roman"/>
          <w:b/>
          <w:sz w:val="40"/>
        </w:rPr>
      </w:pPr>
    </w:p>
    <w:p w14:paraId="423F0811" w14:textId="4A4FBF21" w:rsidR="00DA7184" w:rsidRPr="004F11B7" w:rsidRDefault="00284293" w:rsidP="003E7301">
      <w:pPr>
        <w:jc w:val="center"/>
        <w:rPr>
          <w:rFonts w:ascii="Times New Roman" w:hAnsi="Times New Roman" w:cs="Times New Roman"/>
          <w:b/>
          <w:color w:val="002060"/>
          <w:sz w:val="36"/>
        </w:rPr>
      </w:pPr>
      <w:r w:rsidRPr="004F11B7">
        <w:rPr>
          <w:rFonts w:ascii="Times New Roman" w:hAnsi="Times New Roman" w:cs="Times New Roman"/>
          <w:b/>
          <w:color w:val="002060"/>
          <w:sz w:val="36"/>
        </w:rPr>
        <w:t>Asst. Prof.</w:t>
      </w:r>
      <w:r w:rsidR="00F20A50" w:rsidRPr="004F11B7">
        <w:rPr>
          <w:rFonts w:ascii="Times New Roman" w:hAnsi="Times New Roman" w:cs="Times New Roman"/>
          <w:b/>
          <w:color w:val="002060"/>
          <w:sz w:val="36"/>
        </w:rPr>
        <w:t xml:space="preserve"> Prabhu </w:t>
      </w:r>
      <w:proofErr w:type="spellStart"/>
      <w:r w:rsidR="00F20A50" w:rsidRPr="004F11B7">
        <w:rPr>
          <w:rFonts w:ascii="Times New Roman" w:hAnsi="Times New Roman" w:cs="Times New Roman"/>
          <w:b/>
          <w:color w:val="002060"/>
          <w:sz w:val="36"/>
        </w:rPr>
        <w:t>Mannadhan</w:t>
      </w:r>
      <w:proofErr w:type="spellEnd"/>
    </w:p>
    <w:p w14:paraId="072546FA" w14:textId="77777777" w:rsidR="00856519" w:rsidRPr="004F11B7" w:rsidRDefault="00856519" w:rsidP="00856519">
      <w:pPr>
        <w:jc w:val="center"/>
        <w:rPr>
          <w:rFonts w:ascii="Times New Roman" w:hAnsi="Times New Roman" w:cs="Times New Roman"/>
          <w:b/>
          <w:sz w:val="32"/>
        </w:rPr>
      </w:pPr>
    </w:p>
    <w:p w14:paraId="3C208D48" w14:textId="23D37346" w:rsidR="00DA7184" w:rsidRPr="004F11B7" w:rsidRDefault="00DA7184" w:rsidP="003E7301">
      <w:pPr>
        <w:jc w:val="center"/>
        <w:rPr>
          <w:rFonts w:ascii="Times New Roman" w:hAnsi="Times New Roman" w:cs="Times New Roman"/>
          <w:b/>
          <w:color w:val="2E74B5" w:themeColor="accent1" w:themeShade="BF"/>
          <w:sz w:val="32"/>
        </w:rPr>
      </w:pPr>
      <w:r w:rsidRPr="004F11B7">
        <w:rPr>
          <w:rFonts w:ascii="Times New Roman" w:hAnsi="Times New Roman" w:cs="Times New Roman"/>
          <w:b/>
          <w:color w:val="2E74B5" w:themeColor="accent1" w:themeShade="BF"/>
          <w:sz w:val="32"/>
        </w:rPr>
        <w:t xml:space="preserve">Academic Year: </w:t>
      </w:r>
      <w:r w:rsidR="00EE1135" w:rsidRPr="004F11B7">
        <w:rPr>
          <w:rFonts w:ascii="Times New Roman" w:hAnsi="Times New Roman" w:cs="Times New Roman"/>
          <w:b/>
          <w:color w:val="2E74B5" w:themeColor="accent1" w:themeShade="BF"/>
          <w:sz w:val="32"/>
        </w:rPr>
        <w:t>20</w:t>
      </w:r>
      <w:r w:rsidR="003E7301" w:rsidRPr="004F11B7">
        <w:rPr>
          <w:rFonts w:ascii="Times New Roman" w:hAnsi="Times New Roman" w:cs="Times New Roman"/>
          <w:b/>
          <w:color w:val="2E74B5" w:themeColor="accent1" w:themeShade="BF"/>
          <w:sz w:val="32"/>
        </w:rPr>
        <w:t>2</w:t>
      </w:r>
      <w:r w:rsidR="002B102A" w:rsidRPr="004F11B7">
        <w:rPr>
          <w:rFonts w:ascii="Times New Roman" w:hAnsi="Times New Roman" w:cs="Times New Roman"/>
          <w:b/>
          <w:color w:val="2E74B5" w:themeColor="accent1" w:themeShade="BF"/>
          <w:sz w:val="32"/>
        </w:rPr>
        <w:t>2</w:t>
      </w:r>
      <w:r w:rsidR="00EE1135" w:rsidRPr="004F11B7">
        <w:rPr>
          <w:rFonts w:ascii="Times New Roman" w:hAnsi="Times New Roman" w:cs="Times New Roman"/>
          <w:b/>
          <w:color w:val="2E74B5" w:themeColor="accent1" w:themeShade="BF"/>
          <w:sz w:val="32"/>
        </w:rPr>
        <w:t>-202</w:t>
      </w:r>
      <w:r w:rsidR="002B102A" w:rsidRPr="004F11B7">
        <w:rPr>
          <w:rFonts w:ascii="Times New Roman" w:hAnsi="Times New Roman" w:cs="Times New Roman"/>
          <w:b/>
          <w:color w:val="2E74B5" w:themeColor="accent1" w:themeShade="BF"/>
          <w:sz w:val="32"/>
        </w:rPr>
        <w:t>3</w:t>
      </w:r>
    </w:p>
    <w:p w14:paraId="47D8E04B" w14:textId="77777777" w:rsidR="00DA7184" w:rsidRPr="004F11B7" w:rsidRDefault="00DA7184" w:rsidP="00856519">
      <w:pPr>
        <w:jc w:val="center"/>
        <w:rPr>
          <w:rFonts w:ascii="Times New Roman" w:hAnsi="Times New Roman" w:cs="Times New Roman"/>
          <w:b/>
          <w:sz w:val="32"/>
        </w:rPr>
      </w:pPr>
    </w:p>
    <w:p w14:paraId="66216E9E" w14:textId="77777777" w:rsidR="00B357F1" w:rsidRPr="004F11B7" w:rsidRDefault="00B357F1" w:rsidP="00856519">
      <w:pPr>
        <w:jc w:val="center"/>
        <w:rPr>
          <w:rFonts w:ascii="Times New Roman" w:hAnsi="Times New Roman" w:cs="Times New Roman"/>
          <w:b/>
          <w:sz w:val="32"/>
        </w:rPr>
      </w:pPr>
      <w:r w:rsidRPr="004F11B7">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4F11B7" w:rsidRDefault="00B357F1" w:rsidP="00856519">
      <w:pPr>
        <w:jc w:val="center"/>
        <w:rPr>
          <w:rFonts w:ascii="Times New Roman" w:hAnsi="Times New Roman" w:cs="Times New Roman"/>
          <w:b/>
          <w:sz w:val="32"/>
        </w:rPr>
      </w:pPr>
      <w:r w:rsidRPr="004F11B7">
        <w:rPr>
          <w:rFonts w:ascii="Times New Roman" w:hAnsi="Times New Roman" w:cs="Times New Roman"/>
          <w:b/>
          <w:sz w:val="32"/>
        </w:rPr>
        <w:t>Course Book</w:t>
      </w:r>
    </w:p>
    <w:p w14:paraId="555B8D80" w14:textId="77777777" w:rsidR="00987699" w:rsidRPr="004F11B7" w:rsidRDefault="00987699" w:rsidP="00856519">
      <w:pPr>
        <w:jc w:val="center"/>
        <w:rPr>
          <w:rFonts w:ascii="Times New Roman" w:hAnsi="Times New Roman" w:cs="Times New Roman"/>
          <w:b/>
          <w:sz w:val="32"/>
        </w:rPr>
      </w:pPr>
    </w:p>
    <w:p w14:paraId="3450581E" w14:textId="77777777" w:rsidR="00CC3314" w:rsidRPr="004F11B7" w:rsidRDefault="00CC3314" w:rsidP="00856519">
      <w:pPr>
        <w:framePr w:hSpace="180" w:wrap="around" w:hAnchor="margin" w:y="907"/>
        <w:jc w:val="center"/>
        <w:rPr>
          <w:rFonts w:ascii="Times New Roman" w:hAnsi="Times New Roman" w:cs="Times New Roman"/>
          <w:b/>
          <w:sz w:val="32"/>
        </w:rPr>
      </w:pPr>
    </w:p>
    <w:p w14:paraId="095150F7" w14:textId="77777777" w:rsidR="00CC3314" w:rsidRPr="004F11B7"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4F11B7" w14:paraId="6B9748D8" w14:textId="77777777" w:rsidTr="00A51CF4">
        <w:trPr>
          <w:trHeight w:val="512"/>
        </w:trPr>
        <w:tc>
          <w:tcPr>
            <w:tcW w:w="680" w:type="pct"/>
            <w:vAlign w:val="center"/>
          </w:tcPr>
          <w:p w14:paraId="0F9BD3F3" w14:textId="77777777" w:rsidR="00CC3314" w:rsidRPr="004F11B7" w:rsidRDefault="00CC3314" w:rsidP="00A51CF4">
            <w:pPr>
              <w:jc w:val="center"/>
              <w:rPr>
                <w:rFonts w:ascii="Times New Roman" w:hAnsi="Times New Roman" w:cs="Times New Roman"/>
                <w:b/>
              </w:rPr>
            </w:pPr>
            <w:r w:rsidRPr="004F11B7">
              <w:rPr>
                <w:rFonts w:ascii="Times New Roman" w:hAnsi="Times New Roman" w:cs="Times New Roman"/>
                <w:b/>
              </w:rPr>
              <w:lastRenderedPageBreak/>
              <w:t>S. No.</w:t>
            </w:r>
          </w:p>
        </w:tc>
        <w:tc>
          <w:tcPr>
            <w:tcW w:w="1724" w:type="pct"/>
            <w:vAlign w:val="center"/>
          </w:tcPr>
          <w:p w14:paraId="681EB7F0" w14:textId="77777777" w:rsidR="00CC3314" w:rsidRPr="004F11B7" w:rsidRDefault="00CC3314" w:rsidP="00A51CF4">
            <w:pPr>
              <w:jc w:val="center"/>
              <w:rPr>
                <w:rFonts w:ascii="Times New Roman" w:hAnsi="Times New Roman" w:cs="Times New Roman"/>
                <w:b/>
              </w:rPr>
            </w:pPr>
            <w:r w:rsidRPr="004F11B7">
              <w:rPr>
                <w:rFonts w:ascii="Times New Roman" w:hAnsi="Times New Roman" w:cs="Times New Roman"/>
                <w:b/>
              </w:rPr>
              <w:t>Information</w:t>
            </w:r>
          </w:p>
        </w:tc>
        <w:tc>
          <w:tcPr>
            <w:tcW w:w="2596" w:type="pct"/>
            <w:vAlign w:val="center"/>
          </w:tcPr>
          <w:p w14:paraId="7D8367E5" w14:textId="77777777" w:rsidR="00CC3314" w:rsidRPr="004F11B7" w:rsidRDefault="00CC3314" w:rsidP="00A51CF4">
            <w:pPr>
              <w:jc w:val="center"/>
              <w:rPr>
                <w:rFonts w:ascii="Times New Roman" w:hAnsi="Times New Roman" w:cs="Times New Roman"/>
                <w:b/>
              </w:rPr>
            </w:pPr>
            <w:r w:rsidRPr="004F11B7">
              <w:rPr>
                <w:rFonts w:ascii="Times New Roman" w:hAnsi="Times New Roman" w:cs="Times New Roman"/>
                <w:b/>
              </w:rPr>
              <w:t>Details</w:t>
            </w:r>
          </w:p>
          <w:p w14:paraId="3535CA1B" w14:textId="77777777" w:rsidR="00CC3314" w:rsidRPr="004F11B7" w:rsidRDefault="00CC3314" w:rsidP="00A51CF4">
            <w:pPr>
              <w:jc w:val="center"/>
              <w:rPr>
                <w:rFonts w:ascii="Times New Roman" w:hAnsi="Times New Roman" w:cs="Times New Roman"/>
                <w:b/>
              </w:rPr>
            </w:pPr>
          </w:p>
        </w:tc>
      </w:tr>
      <w:tr w:rsidR="00B8581F" w:rsidRPr="004F11B7" w14:paraId="7303E0E7" w14:textId="77777777" w:rsidTr="00776BE4">
        <w:trPr>
          <w:trHeight w:val="249"/>
        </w:trPr>
        <w:tc>
          <w:tcPr>
            <w:tcW w:w="680" w:type="pct"/>
            <w:vAlign w:val="center"/>
          </w:tcPr>
          <w:p w14:paraId="25D27AE9"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Course Name</w:t>
            </w:r>
          </w:p>
        </w:tc>
        <w:tc>
          <w:tcPr>
            <w:tcW w:w="2596" w:type="pct"/>
          </w:tcPr>
          <w:p w14:paraId="2AB814D4" w14:textId="68CAE2C4" w:rsidR="00B8581F" w:rsidRPr="004F11B7" w:rsidRDefault="007F3F70" w:rsidP="00B8581F">
            <w:pPr>
              <w:jc w:val="both"/>
              <w:rPr>
                <w:rFonts w:ascii="Times New Roman" w:hAnsi="Times New Roman" w:cs="Times New Roman"/>
              </w:rPr>
            </w:pPr>
            <w:r w:rsidRPr="004F11B7">
              <w:rPr>
                <w:rFonts w:ascii="Times New Roman" w:hAnsi="Times New Roman" w:cs="Times New Roman"/>
              </w:rPr>
              <w:t>Public Finance</w:t>
            </w:r>
          </w:p>
        </w:tc>
      </w:tr>
      <w:tr w:rsidR="00B8581F" w:rsidRPr="004F11B7" w14:paraId="3B53A0C5" w14:textId="77777777" w:rsidTr="00EE1135">
        <w:trPr>
          <w:trHeight w:val="249"/>
        </w:trPr>
        <w:tc>
          <w:tcPr>
            <w:tcW w:w="680" w:type="pct"/>
            <w:vAlign w:val="center"/>
          </w:tcPr>
          <w:p w14:paraId="76D80097"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Course Code</w:t>
            </w:r>
          </w:p>
        </w:tc>
        <w:tc>
          <w:tcPr>
            <w:tcW w:w="2596" w:type="pct"/>
            <w:shd w:val="clear" w:color="auto" w:fill="auto"/>
            <w:vAlign w:val="center"/>
          </w:tcPr>
          <w:p w14:paraId="073C9CAF" w14:textId="4A6A71EA" w:rsidR="00B8581F" w:rsidRPr="004F11B7" w:rsidRDefault="00B8581F" w:rsidP="00B8581F">
            <w:pPr>
              <w:jc w:val="both"/>
              <w:rPr>
                <w:rFonts w:ascii="Times New Roman" w:hAnsi="Times New Roman" w:cs="Times New Roman"/>
              </w:rPr>
            </w:pPr>
          </w:p>
        </w:tc>
      </w:tr>
      <w:tr w:rsidR="00B8581F" w:rsidRPr="004F11B7" w14:paraId="3CFF2465" w14:textId="77777777" w:rsidTr="00EE1135">
        <w:trPr>
          <w:trHeight w:val="262"/>
        </w:trPr>
        <w:tc>
          <w:tcPr>
            <w:tcW w:w="680" w:type="pct"/>
            <w:vAlign w:val="center"/>
          </w:tcPr>
          <w:p w14:paraId="124B6C14"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Lecturer In-charge</w:t>
            </w:r>
          </w:p>
        </w:tc>
        <w:tc>
          <w:tcPr>
            <w:tcW w:w="2596" w:type="pct"/>
            <w:shd w:val="clear" w:color="auto" w:fill="auto"/>
            <w:vAlign w:val="center"/>
          </w:tcPr>
          <w:p w14:paraId="63CCA5BD" w14:textId="2A51F453" w:rsidR="00B8581F" w:rsidRPr="004F11B7" w:rsidRDefault="00F20A50" w:rsidP="00B8581F">
            <w:pPr>
              <w:jc w:val="both"/>
              <w:rPr>
                <w:rFonts w:ascii="Times New Roman" w:hAnsi="Times New Roman" w:cs="Times New Roman"/>
              </w:rPr>
            </w:pPr>
            <w:r w:rsidRPr="004F11B7">
              <w:rPr>
                <w:rFonts w:ascii="Times New Roman" w:eastAsia="Jacques Francois Shadow" w:hAnsi="Times New Roman" w:cs="Times New Roman"/>
                <w:lang w:bidi="ar-IQ"/>
              </w:rPr>
              <w:t xml:space="preserve">Dr. Prabhu </w:t>
            </w:r>
            <w:proofErr w:type="spellStart"/>
            <w:r w:rsidRPr="004F11B7">
              <w:rPr>
                <w:rFonts w:ascii="Times New Roman" w:eastAsia="Jacques Francois Shadow" w:hAnsi="Times New Roman" w:cs="Times New Roman"/>
                <w:lang w:bidi="ar-IQ"/>
              </w:rPr>
              <w:t>Mannadhan</w:t>
            </w:r>
            <w:proofErr w:type="spellEnd"/>
          </w:p>
        </w:tc>
      </w:tr>
      <w:tr w:rsidR="00B8581F" w:rsidRPr="004F11B7" w14:paraId="63474A25" w14:textId="77777777" w:rsidTr="00A51CF4">
        <w:trPr>
          <w:trHeight w:val="499"/>
        </w:trPr>
        <w:tc>
          <w:tcPr>
            <w:tcW w:w="680" w:type="pct"/>
            <w:vAlign w:val="center"/>
          </w:tcPr>
          <w:p w14:paraId="2323FD47"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College/Department</w:t>
            </w:r>
          </w:p>
        </w:tc>
        <w:tc>
          <w:tcPr>
            <w:tcW w:w="2596" w:type="pct"/>
            <w:vAlign w:val="center"/>
          </w:tcPr>
          <w:p w14:paraId="5621A1C1" w14:textId="5E93DF30" w:rsidR="00B8581F" w:rsidRPr="004F11B7" w:rsidRDefault="00501ABC" w:rsidP="00B8581F">
            <w:pPr>
              <w:jc w:val="both"/>
              <w:rPr>
                <w:rFonts w:ascii="Times New Roman" w:hAnsi="Times New Roman" w:cs="Times New Roman"/>
              </w:rPr>
            </w:pPr>
            <w:r w:rsidRPr="004F11B7">
              <w:rPr>
                <w:rFonts w:ascii="Times New Roman" w:hAnsi="Times New Roman" w:cs="Times New Roman"/>
              </w:rPr>
              <w:t>Administration and Economics/</w:t>
            </w:r>
            <w:r w:rsidR="001F4322" w:rsidRPr="004F11B7">
              <w:rPr>
                <w:rFonts w:ascii="Times New Roman" w:hAnsi="Times New Roman" w:cs="Times New Roman"/>
              </w:rPr>
              <w:t xml:space="preserve"> Health and Hospital Administration</w:t>
            </w:r>
          </w:p>
        </w:tc>
      </w:tr>
      <w:tr w:rsidR="00B8581F" w:rsidRPr="004F11B7" w14:paraId="0E42E754" w14:textId="77777777" w:rsidTr="00A51CF4">
        <w:trPr>
          <w:trHeight w:val="512"/>
        </w:trPr>
        <w:tc>
          <w:tcPr>
            <w:tcW w:w="680" w:type="pct"/>
            <w:vAlign w:val="center"/>
          </w:tcPr>
          <w:p w14:paraId="40F44FE6"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Contact Information</w:t>
            </w:r>
          </w:p>
        </w:tc>
        <w:tc>
          <w:tcPr>
            <w:tcW w:w="2596" w:type="pct"/>
            <w:vAlign w:val="center"/>
          </w:tcPr>
          <w:p w14:paraId="4E9A3DD5" w14:textId="41F7DB1D" w:rsidR="00B8581F" w:rsidRPr="004F11B7" w:rsidRDefault="00F20A50" w:rsidP="007D67C3">
            <w:pPr>
              <w:jc w:val="both"/>
              <w:rPr>
                <w:rFonts w:ascii="Times New Roman" w:hAnsi="Times New Roman" w:cs="Times New Roman"/>
              </w:rPr>
            </w:pPr>
            <w:r w:rsidRPr="004F11B7">
              <w:rPr>
                <w:rFonts w:ascii="Times New Roman" w:eastAsia="Jacques Francois Shadow" w:hAnsi="Times New Roman" w:cs="Times New Roman"/>
              </w:rPr>
              <w:t>bordauprabhu@lfu.edu.krd</w:t>
            </w:r>
          </w:p>
        </w:tc>
      </w:tr>
      <w:tr w:rsidR="00B8581F" w:rsidRPr="004F11B7" w14:paraId="7403EC77" w14:textId="77777777" w:rsidTr="00A51CF4">
        <w:trPr>
          <w:trHeight w:val="762"/>
        </w:trPr>
        <w:tc>
          <w:tcPr>
            <w:tcW w:w="680" w:type="pct"/>
            <w:vAlign w:val="center"/>
          </w:tcPr>
          <w:p w14:paraId="37B137EA"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Time (in hours) per Week</w:t>
            </w:r>
          </w:p>
        </w:tc>
        <w:tc>
          <w:tcPr>
            <w:tcW w:w="2596" w:type="pct"/>
            <w:vAlign w:val="center"/>
          </w:tcPr>
          <w:p w14:paraId="3052D00A" w14:textId="0DF79FDD" w:rsidR="00B8581F" w:rsidRPr="004F11B7" w:rsidRDefault="00995C7D" w:rsidP="00B8581F">
            <w:pPr>
              <w:jc w:val="both"/>
              <w:rPr>
                <w:rFonts w:ascii="Times New Roman" w:hAnsi="Times New Roman" w:cs="Times New Roman"/>
              </w:rPr>
            </w:pPr>
            <w:r w:rsidRPr="004F11B7">
              <w:rPr>
                <w:rFonts w:ascii="Times New Roman" w:hAnsi="Times New Roman" w:cs="Times New Roman"/>
              </w:rPr>
              <w:t>2</w:t>
            </w:r>
            <w:r w:rsidR="00501ABC" w:rsidRPr="004F11B7">
              <w:rPr>
                <w:rFonts w:ascii="Times New Roman" w:hAnsi="Times New Roman" w:cs="Times New Roman"/>
              </w:rPr>
              <w:t xml:space="preserve"> Hours</w:t>
            </w:r>
          </w:p>
        </w:tc>
      </w:tr>
      <w:tr w:rsidR="00B8581F" w:rsidRPr="004F11B7" w14:paraId="13C41407" w14:textId="77777777" w:rsidTr="00A51CF4">
        <w:trPr>
          <w:trHeight w:val="262"/>
        </w:trPr>
        <w:tc>
          <w:tcPr>
            <w:tcW w:w="680" w:type="pct"/>
            <w:vAlign w:val="center"/>
          </w:tcPr>
          <w:p w14:paraId="55939374" w14:textId="77777777" w:rsidR="00B8581F" w:rsidRPr="004F11B7"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4F11B7" w:rsidRDefault="00B8581F" w:rsidP="00B8581F">
            <w:pPr>
              <w:jc w:val="both"/>
              <w:rPr>
                <w:rFonts w:ascii="Times New Roman" w:hAnsi="Times New Roman" w:cs="Times New Roman"/>
                <w:b/>
              </w:rPr>
            </w:pPr>
            <w:r w:rsidRPr="004F11B7">
              <w:rPr>
                <w:rFonts w:ascii="Times New Roman" w:hAnsi="Times New Roman" w:cs="Times New Roman"/>
                <w:b/>
              </w:rPr>
              <w:t>Office Hours</w:t>
            </w:r>
          </w:p>
        </w:tc>
        <w:tc>
          <w:tcPr>
            <w:tcW w:w="2596" w:type="pct"/>
            <w:vAlign w:val="center"/>
          </w:tcPr>
          <w:p w14:paraId="47549AD1" w14:textId="30CED4AA" w:rsidR="00B8581F" w:rsidRPr="004F11B7" w:rsidRDefault="00995C7D" w:rsidP="00B8581F">
            <w:pPr>
              <w:jc w:val="both"/>
              <w:rPr>
                <w:rFonts w:ascii="Times New Roman" w:hAnsi="Times New Roman" w:cs="Times New Roman"/>
              </w:rPr>
            </w:pPr>
            <w:r w:rsidRPr="004F11B7">
              <w:rPr>
                <w:rFonts w:ascii="Times New Roman" w:hAnsi="Times New Roman" w:cs="Times New Roman"/>
              </w:rPr>
              <w:t>Wednesday</w:t>
            </w:r>
            <w:r w:rsidR="001F4322" w:rsidRPr="004F11B7">
              <w:rPr>
                <w:rFonts w:ascii="Times New Roman" w:hAnsi="Times New Roman" w:cs="Times New Roman"/>
              </w:rPr>
              <w:t xml:space="preserve"> 09.00-1</w:t>
            </w:r>
            <w:r w:rsidRPr="004F11B7">
              <w:rPr>
                <w:rFonts w:ascii="Times New Roman" w:hAnsi="Times New Roman" w:cs="Times New Roman"/>
              </w:rPr>
              <w:t>1</w:t>
            </w:r>
            <w:r w:rsidR="001F4322" w:rsidRPr="004F11B7">
              <w:rPr>
                <w:rFonts w:ascii="Times New Roman" w:hAnsi="Times New Roman" w:cs="Times New Roman"/>
              </w:rPr>
              <w:t>.00</w:t>
            </w:r>
          </w:p>
        </w:tc>
      </w:tr>
      <w:tr w:rsidR="006E7A9C" w:rsidRPr="004F11B7" w14:paraId="483D19BE" w14:textId="77777777" w:rsidTr="006F33AC">
        <w:trPr>
          <w:trHeight w:val="1952"/>
        </w:trPr>
        <w:tc>
          <w:tcPr>
            <w:tcW w:w="680" w:type="pct"/>
            <w:vAlign w:val="center"/>
          </w:tcPr>
          <w:p w14:paraId="64410AAF" w14:textId="77777777" w:rsidR="006E7A9C" w:rsidRPr="004F11B7"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4F11B7" w:rsidRDefault="006E7A9C" w:rsidP="006E7A9C">
            <w:pPr>
              <w:jc w:val="both"/>
              <w:rPr>
                <w:rFonts w:ascii="Times New Roman" w:hAnsi="Times New Roman" w:cs="Times New Roman"/>
                <w:b/>
              </w:rPr>
            </w:pPr>
            <w:r w:rsidRPr="004F11B7">
              <w:rPr>
                <w:rFonts w:ascii="Times New Roman" w:hAnsi="Times New Roman" w:cs="Times New Roman"/>
                <w:b/>
              </w:rPr>
              <w:t>Teacher’s Academic Profile</w:t>
            </w:r>
          </w:p>
        </w:tc>
        <w:tc>
          <w:tcPr>
            <w:tcW w:w="2596" w:type="pct"/>
            <w:vAlign w:val="center"/>
          </w:tcPr>
          <w:p w14:paraId="7C0E3611" w14:textId="142A28DC" w:rsidR="006E7A9C" w:rsidRPr="004F11B7" w:rsidRDefault="00F20A50" w:rsidP="006E7A9C">
            <w:pPr>
              <w:jc w:val="both"/>
              <w:rPr>
                <w:rFonts w:ascii="Times New Roman" w:hAnsi="Times New Roman" w:cs="Times New Roman"/>
              </w:rPr>
            </w:pPr>
            <w:r w:rsidRPr="004F11B7">
              <w:rPr>
                <w:rFonts w:ascii="Times New Roman" w:hAnsi="Times New Roman" w:cs="Times New Roman"/>
              </w:rPr>
              <w:t>https://staff.lfu.edu.krd/faculty/bordauprabhu</w:t>
            </w:r>
          </w:p>
        </w:tc>
      </w:tr>
      <w:tr w:rsidR="006E7A9C" w:rsidRPr="004F11B7" w14:paraId="0EC27B2E" w14:textId="77777777" w:rsidTr="00A51CF4">
        <w:trPr>
          <w:trHeight w:val="249"/>
        </w:trPr>
        <w:tc>
          <w:tcPr>
            <w:tcW w:w="680" w:type="pct"/>
            <w:vAlign w:val="center"/>
          </w:tcPr>
          <w:p w14:paraId="6B1179B1" w14:textId="77777777" w:rsidR="006E7A9C" w:rsidRPr="004F11B7" w:rsidRDefault="006E7A9C" w:rsidP="006E7A9C">
            <w:pPr>
              <w:pStyle w:val="ListParagraph"/>
              <w:numPr>
                <w:ilvl w:val="0"/>
                <w:numId w:val="2"/>
              </w:numPr>
              <w:jc w:val="center"/>
              <w:rPr>
                <w:rFonts w:ascii="Times New Roman" w:hAnsi="Times New Roman" w:cs="Times New Roman"/>
                <w:b/>
              </w:rPr>
            </w:pPr>
            <w:r w:rsidRPr="004F11B7">
              <w:rPr>
                <w:rFonts w:ascii="Times New Roman" w:hAnsi="Times New Roman" w:cs="Times New Roman"/>
                <w:b/>
              </w:rPr>
              <w:t xml:space="preserve"> </w:t>
            </w:r>
          </w:p>
        </w:tc>
        <w:tc>
          <w:tcPr>
            <w:tcW w:w="1724" w:type="pct"/>
            <w:vAlign w:val="center"/>
          </w:tcPr>
          <w:p w14:paraId="18767C2E" w14:textId="77777777" w:rsidR="006E7A9C" w:rsidRPr="004F11B7" w:rsidRDefault="006E7A9C" w:rsidP="006E7A9C">
            <w:pPr>
              <w:jc w:val="both"/>
              <w:rPr>
                <w:rFonts w:ascii="Times New Roman" w:hAnsi="Times New Roman" w:cs="Times New Roman"/>
                <w:b/>
              </w:rPr>
            </w:pPr>
            <w:r w:rsidRPr="004F11B7">
              <w:rPr>
                <w:rFonts w:ascii="Times New Roman" w:hAnsi="Times New Roman" w:cs="Times New Roman"/>
                <w:b/>
              </w:rPr>
              <w:t>Academic Title</w:t>
            </w:r>
          </w:p>
        </w:tc>
        <w:tc>
          <w:tcPr>
            <w:tcW w:w="2596" w:type="pct"/>
            <w:vAlign w:val="center"/>
          </w:tcPr>
          <w:p w14:paraId="1486B460" w14:textId="7F7A134E" w:rsidR="006E7A9C" w:rsidRPr="004F11B7" w:rsidRDefault="00F20A50" w:rsidP="006E7A9C">
            <w:pPr>
              <w:jc w:val="both"/>
              <w:rPr>
                <w:rFonts w:ascii="Times New Roman" w:hAnsi="Times New Roman" w:cs="Times New Roman"/>
              </w:rPr>
            </w:pPr>
            <w:r w:rsidRPr="004F11B7">
              <w:rPr>
                <w:rFonts w:ascii="Times New Roman" w:hAnsi="Times New Roman" w:cs="Times New Roman"/>
              </w:rPr>
              <w:t>Assistant Professor</w:t>
            </w:r>
          </w:p>
        </w:tc>
      </w:tr>
      <w:tr w:rsidR="006E7A9C" w:rsidRPr="004F11B7" w14:paraId="1D7DA93C" w14:textId="77777777" w:rsidTr="00A51CF4">
        <w:trPr>
          <w:trHeight w:val="814"/>
        </w:trPr>
        <w:tc>
          <w:tcPr>
            <w:tcW w:w="680" w:type="pct"/>
            <w:vAlign w:val="center"/>
          </w:tcPr>
          <w:p w14:paraId="55FC3EF2" w14:textId="77777777" w:rsidR="006E7A9C" w:rsidRPr="004F11B7"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4F11B7" w:rsidRDefault="006E7A9C" w:rsidP="006E7A9C">
            <w:pPr>
              <w:jc w:val="both"/>
              <w:rPr>
                <w:rFonts w:ascii="Times New Roman" w:hAnsi="Times New Roman" w:cs="Times New Roman"/>
                <w:b/>
              </w:rPr>
            </w:pPr>
            <w:r w:rsidRPr="004F11B7">
              <w:rPr>
                <w:rFonts w:ascii="Times New Roman" w:hAnsi="Times New Roman" w:cs="Times New Roman"/>
                <w:b/>
              </w:rPr>
              <w:t>Keywords</w:t>
            </w:r>
          </w:p>
        </w:tc>
        <w:tc>
          <w:tcPr>
            <w:tcW w:w="2596" w:type="pct"/>
            <w:vAlign w:val="center"/>
          </w:tcPr>
          <w:p w14:paraId="44056197" w14:textId="0DC5DB6E" w:rsidR="006E7A9C" w:rsidRPr="004F11B7" w:rsidRDefault="007F3F70" w:rsidP="0037796D">
            <w:pPr>
              <w:jc w:val="both"/>
              <w:rPr>
                <w:rFonts w:ascii="Times New Roman" w:eastAsia="Times New Roman" w:hAnsi="Times New Roman" w:cs="Times New Roman"/>
              </w:rPr>
            </w:pPr>
            <w:r w:rsidRPr="004F11B7">
              <w:rPr>
                <w:rFonts w:ascii="Times New Roman" w:eastAsia="Times New Roman" w:hAnsi="Times New Roman" w:cs="Times New Roman"/>
              </w:rPr>
              <w:t>Public Finance - Revenues - Expenditures - Budget - Control - Fiscal Policy - Monetary Policy</w:t>
            </w:r>
          </w:p>
        </w:tc>
      </w:tr>
      <w:tr w:rsidR="006E7A9C" w:rsidRPr="004F11B7" w14:paraId="48DD86CD" w14:textId="77777777" w:rsidTr="00A51CF4">
        <w:trPr>
          <w:trHeight w:val="997"/>
        </w:trPr>
        <w:tc>
          <w:tcPr>
            <w:tcW w:w="680" w:type="pct"/>
            <w:vAlign w:val="center"/>
          </w:tcPr>
          <w:p w14:paraId="78D2324B" w14:textId="77777777" w:rsidR="006E7A9C" w:rsidRPr="004F11B7"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351C0155" w14:textId="3E651D91" w:rsidR="0037796D" w:rsidRPr="004F11B7" w:rsidRDefault="006E7A9C" w:rsidP="00F20A50">
            <w:pPr>
              <w:shd w:val="clear" w:color="auto" w:fill="FFFFFF"/>
              <w:autoSpaceDE w:val="0"/>
              <w:autoSpaceDN w:val="0"/>
              <w:adjustRightInd w:val="0"/>
              <w:spacing w:before="100" w:beforeAutospacing="1" w:after="160" w:line="360" w:lineRule="auto"/>
              <w:ind w:left="24"/>
              <w:jc w:val="both"/>
              <w:rPr>
                <w:rFonts w:ascii="Times New Roman" w:hAnsi="Times New Roman" w:cs="Times New Roman"/>
              </w:rPr>
            </w:pPr>
            <w:r w:rsidRPr="004F11B7">
              <w:rPr>
                <w:rFonts w:ascii="Times New Roman" w:hAnsi="Times New Roman" w:cs="Times New Roman"/>
                <w:b/>
              </w:rPr>
              <w:t>Course Overview:</w:t>
            </w:r>
            <w:r w:rsidR="0037796D" w:rsidRPr="004F11B7">
              <w:rPr>
                <w:rFonts w:ascii="Times New Roman" w:hAnsi="Times New Roman" w:cs="Times New Roman"/>
              </w:rPr>
              <w:t xml:space="preserve"> </w:t>
            </w:r>
            <w:r w:rsidR="00F20A50" w:rsidRPr="004F11B7">
              <w:rPr>
                <w:rFonts w:ascii="Times New Roman" w:eastAsia="Calibri" w:hAnsi="Times New Roman" w:cs="Times New Roman"/>
              </w:rPr>
              <w:t xml:space="preserve"> </w:t>
            </w:r>
            <w:r w:rsidR="001F4322" w:rsidRPr="004F11B7">
              <w:rPr>
                <w:rFonts w:ascii="Times New Roman" w:eastAsia="Calibri" w:hAnsi="Times New Roman" w:cs="Times New Roman"/>
              </w:rPr>
              <w:t xml:space="preserve"> </w:t>
            </w:r>
            <w:r w:rsidR="007F3F70" w:rsidRPr="004F11B7">
              <w:rPr>
                <w:rFonts w:ascii="Times New Roman" w:hAnsi="Times New Roman" w:cs="Times New Roman"/>
              </w:rPr>
              <w:t xml:space="preserve"> </w:t>
            </w:r>
            <w:r w:rsidR="007F3F70" w:rsidRPr="004F11B7">
              <w:rPr>
                <w:rFonts w:ascii="Times New Roman" w:eastAsia="Calibri" w:hAnsi="Times New Roman" w:cs="Times New Roman"/>
              </w:rPr>
              <w:t>The science of public finance is concerned with the state’s financial activity in its expenditures, because of the revenues it obtains and the attempt to balance them. What is meant by financial disclosure is the state’s public financial disclosure, its three pillars: public expenditures, public revenues and the general budget. Public finance occupies an important position within economic sciences, as the public finance is considered the link between economics and politics, so the science of finance was called in the past political economy. In fact, the financial system is a reflection of the political, social and economic system, which is a reflection of society’s beliefs and is affected by political, economic and moral rulings. The course will introduce students to providing the necessary knowledge that enables individuals to make appropriate decisions during their daily lives. and through it they can know the macroeconomic situation, and analyze economic statistics and figures, so that they can take a set of decisions that contribute to improving the general economic conditions of the country, first for institutions, companies and even individuals.</w:t>
            </w:r>
          </w:p>
          <w:p w14:paraId="661DF1AA" w14:textId="0E6BF957" w:rsidR="006E7A9C" w:rsidRPr="004F11B7" w:rsidRDefault="006E7A9C" w:rsidP="006E7A9C">
            <w:pPr>
              <w:jc w:val="both"/>
              <w:rPr>
                <w:rFonts w:ascii="Times New Roman" w:hAnsi="Times New Roman" w:cs="Times New Roman"/>
                <w:b/>
              </w:rPr>
            </w:pPr>
          </w:p>
          <w:p w14:paraId="2C8FC84F" w14:textId="6226549D" w:rsidR="003E7301" w:rsidRPr="004F11B7" w:rsidRDefault="006E7A9C" w:rsidP="003E7301">
            <w:pPr>
              <w:jc w:val="both"/>
              <w:rPr>
                <w:rFonts w:ascii="Times New Roman" w:hAnsi="Times New Roman" w:cs="Times New Roman"/>
                <w:color w:val="000000" w:themeColor="text1"/>
                <w:sz w:val="24"/>
                <w:szCs w:val="24"/>
              </w:rPr>
            </w:pPr>
            <w:r w:rsidRPr="004F11B7">
              <w:rPr>
                <w:rFonts w:ascii="Times New Roman" w:hAnsi="Times New Roman" w:cs="Times New Roman"/>
              </w:rPr>
              <w:t xml:space="preserve">    </w:t>
            </w:r>
          </w:p>
          <w:p w14:paraId="64526AF1" w14:textId="30EC55E9" w:rsidR="006E7A9C" w:rsidRPr="004F11B7" w:rsidRDefault="006E7A9C" w:rsidP="006E7A9C">
            <w:pPr>
              <w:jc w:val="both"/>
              <w:rPr>
                <w:rFonts w:ascii="Times New Roman" w:hAnsi="Times New Roman" w:cs="Times New Roman"/>
                <w:color w:val="000000" w:themeColor="text1"/>
                <w:sz w:val="24"/>
                <w:szCs w:val="24"/>
              </w:rPr>
            </w:pPr>
          </w:p>
        </w:tc>
      </w:tr>
    </w:tbl>
    <w:p w14:paraId="7D038ED5" w14:textId="77777777" w:rsidR="00A51CF4" w:rsidRPr="004F11B7"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4F11B7" w14:paraId="78792A20" w14:textId="77777777" w:rsidTr="00824866">
        <w:tc>
          <w:tcPr>
            <w:tcW w:w="1413" w:type="dxa"/>
            <w:vAlign w:val="center"/>
          </w:tcPr>
          <w:p w14:paraId="0C8B7EAA" w14:textId="77777777" w:rsidR="00F20A50" w:rsidRPr="004F11B7" w:rsidRDefault="00F20A50" w:rsidP="00F20A50">
            <w:pPr>
              <w:jc w:val="center"/>
              <w:rPr>
                <w:rFonts w:ascii="Times New Roman" w:hAnsi="Times New Roman" w:cs="Times New Roman"/>
                <w:b/>
              </w:rPr>
            </w:pPr>
            <w:r w:rsidRPr="004F11B7">
              <w:rPr>
                <w:rFonts w:ascii="Times New Roman" w:hAnsi="Times New Roman" w:cs="Times New Roman"/>
                <w:b/>
              </w:rPr>
              <w:t xml:space="preserve">      12.</w:t>
            </w:r>
          </w:p>
        </w:tc>
        <w:tc>
          <w:tcPr>
            <w:tcW w:w="8945" w:type="dxa"/>
            <w:vAlign w:val="center"/>
          </w:tcPr>
          <w:p w14:paraId="212D4DF8" w14:textId="04988BDA" w:rsidR="00991804" w:rsidRPr="004F11B7" w:rsidRDefault="00991804" w:rsidP="00991804">
            <w:pPr>
              <w:jc w:val="both"/>
              <w:rPr>
                <w:rFonts w:ascii="Times New Roman" w:hAnsi="Times New Roman" w:cs="Times New Roman"/>
                <w:b/>
              </w:rPr>
            </w:pPr>
            <w:r w:rsidRPr="004F11B7">
              <w:rPr>
                <w:rFonts w:ascii="Times New Roman" w:hAnsi="Times New Roman" w:cs="Times New Roman"/>
                <w:b/>
              </w:rPr>
              <w:t>Aims &amp; Objective:</w:t>
            </w:r>
          </w:p>
          <w:p w14:paraId="5E86E7D8" w14:textId="7989967E" w:rsidR="00F20A50" w:rsidRPr="004F11B7" w:rsidRDefault="007F3F70" w:rsidP="001F4322">
            <w:pPr>
              <w:spacing w:after="200" w:line="276" w:lineRule="auto"/>
              <w:contextualSpacing/>
              <w:rPr>
                <w:rFonts w:ascii="Times New Roman" w:eastAsia="Calibri" w:hAnsi="Times New Roman" w:cs="Times New Roman"/>
              </w:rPr>
            </w:pPr>
            <w:r w:rsidRPr="004F11B7">
              <w:rPr>
                <w:rFonts w:ascii="Times New Roman" w:eastAsia="Calibri" w:hAnsi="Times New Roman" w:cs="Times New Roman"/>
                <w:lang w:bidi="ta-IN"/>
              </w:rPr>
              <w:t>The curriculum used covers the methodological and conceptual aspects of financial and economic topics and the analysis of these topics and their impact from the point of view of economic theory. These topics (public finance, public expenditures, public revenues, taxes, the domain, the public budget) are more often addressed, and to identify the most important contemporary national and regional topics. and a statement of its economic, political and social effects, especially on the Kurdistan Region of Iraq.</w:t>
            </w:r>
          </w:p>
        </w:tc>
      </w:tr>
      <w:tr w:rsidR="00F20A50" w:rsidRPr="004F11B7" w14:paraId="7B41E3A9" w14:textId="77777777" w:rsidTr="00FC6741">
        <w:tc>
          <w:tcPr>
            <w:tcW w:w="1413" w:type="dxa"/>
            <w:vAlign w:val="center"/>
          </w:tcPr>
          <w:p w14:paraId="5B51F39A" w14:textId="77777777" w:rsidR="00F20A50" w:rsidRPr="004F11B7" w:rsidRDefault="00F20A50" w:rsidP="00F20A50">
            <w:pPr>
              <w:jc w:val="center"/>
              <w:rPr>
                <w:rFonts w:ascii="Times New Roman" w:hAnsi="Times New Roman" w:cs="Times New Roman"/>
                <w:b/>
              </w:rPr>
            </w:pPr>
            <w:r w:rsidRPr="004F11B7">
              <w:rPr>
                <w:rFonts w:ascii="Times New Roman" w:hAnsi="Times New Roman" w:cs="Times New Roman"/>
                <w:b/>
              </w:rPr>
              <w:t xml:space="preserve">        13.</w:t>
            </w:r>
          </w:p>
        </w:tc>
        <w:tc>
          <w:tcPr>
            <w:tcW w:w="8945" w:type="dxa"/>
          </w:tcPr>
          <w:p w14:paraId="71FB3D06" w14:textId="321C73B4" w:rsidR="00F20A50" w:rsidRPr="004F11B7" w:rsidRDefault="00F20A50" w:rsidP="00F20A50">
            <w:pPr>
              <w:jc w:val="both"/>
              <w:rPr>
                <w:rFonts w:ascii="Times New Roman" w:hAnsi="Times New Roman" w:cs="Times New Roman"/>
                <w:b/>
              </w:rPr>
            </w:pPr>
            <w:r w:rsidRPr="004F11B7">
              <w:rPr>
                <w:rFonts w:ascii="Times New Roman" w:hAnsi="Times New Roman" w:cs="Times New Roman"/>
                <w:b/>
              </w:rPr>
              <w:t>Course Requirement: Core Course</w:t>
            </w:r>
          </w:p>
          <w:p w14:paraId="4E610677" w14:textId="63DB2514" w:rsidR="00F20A50" w:rsidRPr="004F11B7" w:rsidRDefault="00F72B68" w:rsidP="00F20A50">
            <w:pPr>
              <w:jc w:val="both"/>
              <w:rPr>
                <w:rFonts w:ascii="Times New Roman" w:hAnsi="Times New Roman" w:cs="Times New Roman"/>
              </w:rPr>
            </w:pPr>
            <w:r w:rsidRPr="004F11B7">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4F11B7" w14:paraId="4022E4CC" w14:textId="77777777" w:rsidTr="000905DA">
        <w:tc>
          <w:tcPr>
            <w:tcW w:w="1413" w:type="dxa"/>
            <w:vAlign w:val="center"/>
          </w:tcPr>
          <w:p w14:paraId="29C7C1D5" w14:textId="77777777" w:rsidR="00F20A50" w:rsidRPr="004F11B7" w:rsidRDefault="00F20A50" w:rsidP="00F20A50">
            <w:pPr>
              <w:ind w:left="360"/>
              <w:jc w:val="center"/>
              <w:rPr>
                <w:rFonts w:ascii="Times New Roman" w:hAnsi="Times New Roman" w:cs="Times New Roman"/>
                <w:b/>
              </w:rPr>
            </w:pPr>
            <w:r w:rsidRPr="004F11B7">
              <w:rPr>
                <w:rFonts w:ascii="Times New Roman" w:hAnsi="Times New Roman" w:cs="Times New Roman"/>
                <w:b/>
              </w:rPr>
              <w:t>14.</w:t>
            </w:r>
          </w:p>
        </w:tc>
        <w:tc>
          <w:tcPr>
            <w:tcW w:w="8945" w:type="dxa"/>
            <w:vAlign w:val="center"/>
          </w:tcPr>
          <w:p w14:paraId="6343EE89" w14:textId="4986B8B1" w:rsidR="00F20A50" w:rsidRPr="004F11B7" w:rsidRDefault="00F20A50" w:rsidP="00F72B68">
            <w:pPr>
              <w:pBdr>
                <w:top w:val="nil"/>
                <w:left w:val="nil"/>
                <w:bottom w:val="nil"/>
                <w:right w:val="nil"/>
                <w:between w:val="nil"/>
              </w:pBdr>
              <w:jc w:val="both"/>
              <w:rPr>
                <w:rFonts w:ascii="Times New Roman" w:hAnsi="Times New Roman" w:cs="Times New Roman"/>
              </w:rPr>
            </w:pPr>
            <w:r w:rsidRPr="004F11B7">
              <w:rPr>
                <w:rFonts w:ascii="Times New Roman" w:hAnsi="Times New Roman" w:cs="Times New Roman"/>
                <w:b/>
              </w:rPr>
              <w:t>Teaching and Learning Method:</w:t>
            </w:r>
            <w:r w:rsidRPr="004F11B7">
              <w:rPr>
                <w:rFonts w:ascii="Times New Roman" w:eastAsia="Cambria" w:hAnsi="Times New Roman" w:cs="Times New Roman"/>
              </w:rPr>
              <w:t xml:space="preserve"> </w:t>
            </w:r>
            <w:r w:rsidR="00F72B68" w:rsidRPr="004F11B7">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4F11B7" w14:paraId="719A29FF" w14:textId="77777777" w:rsidTr="000905DA">
        <w:tc>
          <w:tcPr>
            <w:tcW w:w="1413" w:type="dxa"/>
            <w:vAlign w:val="center"/>
          </w:tcPr>
          <w:p w14:paraId="15B03696" w14:textId="77777777" w:rsidR="00F20A50" w:rsidRPr="004F11B7" w:rsidRDefault="00F20A50" w:rsidP="00F20A50">
            <w:pPr>
              <w:ind w:left="360"/>
              <w:jc w:val="center"/>
              <w:rPr>
                <w:rFonts w:ascii="Times New Roman" w:hAnsi="Times New Roman" w:cs="Times New Roman"/>
                <w:b/>
              </w:rPr>
            </w:pPr>
            <w:r w:rsidRPr="004F11B7">
              <w:rPr>
                <w:rFonts w:ascii="Times New Roman" w:hAnsi="Times New Roman" w:cs="Times New Roman"/>
                <w:b/>
              </w:rPr>
              <w:t>15.</w:t>
            </w:r>
          </w:p>
        </w:tc>
        <w:tc>
          <w:tcPr>
            <w:tcW w:w="8945" w:type="dxa"/>
            <w:vAlign w:val="center"/>
          </w:tcPr>
          <w:p w14:paraId="242ACF1E" w14:textId="77777777" w:rsidR="00F20A50" w:rsidRPr="004F11B7" w:rsidRDefault="00F20A50" w:rsidP="00F20A50">
            <w:pPr>
              <w:jc w:val="both"/>
              <w:rPr>
                <w:rFonts w:ascii="Times New Roman" w:hAnsi="Times New Roman" w:cs="Times New Roman"/>
                <w:b/>
              </w:rPr>
            </w:pPr>
            <w:r w:rsidRPr="004F11B7">
              <w:rPr>
                <w:rFonts w:ascii="Times New Roman" w:hAnsi="Times New Roman" w:cs="Times New Roman"/>
                <w:b/>
              </w:rPr>
              <w:t>Assessment Scheme:</w:t>
            </w:r>
          </w:p>
          <w:p w14:paraId="508663EE" w14:textId="5DEF91F2" w:rsidR="00F20A50" w:rsidRPr="004F11B7"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4F11B7">
              <w:rPr>
                <w:rFonts w:ascii="Times New Roman" w:eastAsia="Times New Roman" w:hAnsi="Times New Roman" w:cs="Times New Roman"/>
                <w:color w:val="000000"/>
              </w:rPr>
              <w:t>25 % Mid-term Examination</w:t>
            </w:r>
          </w:p>
          <w:p w14:paraId="4EB4771A" w14:textId="77777777" w:rsidR="00F20A50" w:rsidRPr="004F11B7"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4F11B7">
              <w:rPr>
                <w:rFonts w:ascii="Times New Roman" w:eastAsia="Times New Roman" w:hAnsi="Times New Roman" w:cs="Times New Roman"/>
                <w:color w:val="000000"/>
              </w:rPr>
              <w:t>15 % Assignments and Quizzes</w:t>
            </w:r>
          </w:p>
          <w:p w14:paraId="19587556" w14:textId="7C4A11E2" w:rsidR="00F20A50" w:rsidRPr="004F11B7" w:rsidRDefault="00F20A50" w:rsidP="00F20A50">
            <w:pPr>
              <w:pStyle w:val="ListParagraph"/>
              <w:numPr>
                <w:ilvl w:val="0"/>
                <w:numId w:val="36"/>
              </w:numPr>
              <w:jc w:val="both"/>
              <w:rPr>
                <w:rFonts w:ascii="Times New Roman" w:hAnsi="Times New Roman" w:cs="Times New Roman"/>
                <w:b/>
              </w:rPr>
            </w:pPr>
            <w:r w:rsidRPr="004F11B7">
              <w:rPr>
                <w:rFonts w:ascii="Times New Roman" w:eastAsia="Times New Roman" w:hAnsi="Times New Roman" w:cs="Times New Roman"/>
                <w:color w:val="000000"/>
              </w:rPr>
              <w:t>60 % Final Examination</w:t>
            </w:r>
          </w:p>
        </w:tc>
      </w:tr>
      <w:tr w:rsidR="00F20A50" w:rsidRPr="004F11B7" w14:paraId="1F86CDBC" w14:textId="77777777" w:rsidTr="000905DA">
        <w:tc>
          <w:tcPr>
            <w:tcW w:w="1413" w:type="dxa"/>
            <w:vAlign w:val="center"/>
          </w:tcPr>
          <w:p w14:paraId="424A1FF6" w14:textId="77777777" w:rsidR="00F20A50" w:rsidRPr="004F11B7" w:rsidRDefault="00F20A50" w:rsidP="00F20A50">
            <w:pPr>
              <w:ind w:left="360"/>
              <w:jc w:val="center"/>
              <w:rPr>
                <w:rFonts w:ascii="Times New Roman" w:hAnsi="Times New Roman" w:cs="Times New Roman"/>
                <w:b/>
              </w:rPr>
            </w:pPr>
            <w:r w:rsidRPr="004F11B7">
              <w:rPr>
                <w:rFonts w:ascii="Times New Roman" w:hAnsi="Times New Roman" w:cs="Times New Roman"/>
                <w:b/>
              </w:rPr>
              <w:t>16.</w:t>
            </w:r>
          </w:p>
        </w:tc>
        <w:tc>
          <w:tcPr>
            <w:tcW w:w="8945" w:type="dxa"/>
            <w:vAlign w:val="center"/>
          </w:tcPr>
          <w:p w14:paraId="30B8F1D1" w14:textId="5705290B" w:rsidR="00F20A50" w:rsidRPr="004F11B7" w:rsidRDefault="00F20A50" w:rsidP="00F20A50">
            <w:pPr>
              <w:jc w:val="both"/>
              <w:rPr>
                <w:rFonts w:ascii="Times New Roman" w:hAnsi="Times New Roman" w:cs="Times New Roman"/>
                <w:b/>
              </w:rPr>
            </w:pPr>
            <w:r w:rsidRPr="004F11B7">
              <w:rPr>
                <w:rFonts w:ascii="Times New Roman" w:hAnsi="Times New Roman" w:cs="Times New Roman"/>
                <w:b/>
              </w:rPr>
              <w:t>Students Learning Outcome:</w:t>
            </w:r>
          </w:p>
          <w:p w14:paraId="5C6DDEED" w14:textId="77777777" w:rsidR="00F72B68" w:rsidRPr="004F11B7" w:rsidRDefault="00F72B68" w:rsidP="00F72B68">
            <w:pPr>
              <w:rPr>
                <w:rFonts w:ascii="Times New Roman" w:hAnsi="Times New Roman" w:cs="Times New Roman"/>
              </w:rPr>
            </w:pPr>
            <w:r w:rsidRPr="004F11B7">
              <w:rPr>
                <w:rFonts w:ascii="Times New Roman" w:hAnsi="Times New Roman" w:cs="Times New Roman"/>
              </w:rPr>
              <w:t>By the end of the course, students should be able to:</w:t>
            </w:r>
          </w:p>
          <w:p w14:paraId="790C0730" w14:textId="77777777" w:rsidR="007F3F70" w:rsidRPr="004F11B7" w:rsidRDefault="007F3F70" w:rsidP="007F3F70">
            <w:pPr>
              <w:pStyle w:val="ListParagraph"/>
              <w:autoSpaceDE w:val="0"/>
              <w:autoSpaceDN w:val="0"/>
              <w:adjustRightInd w:val="0"/>
              <w:spacing w:after="0" w:line="240" w:lineRule="auto"/>
              <w:rPr>
                <w:rFonts w:ascii="Times New Roman" w:hAnsi="Times New Roman" w:cs="Times New Roman"/>
                <w:lang w:val="en-IN"/>
              </w:rPr>
            </w:pPr>
            <w:r w:rsidRPr="004F11B7">
              <w:rPr>
                <w:rFonts w:ascii="Times New Roman" w:hAnsi="Times New Roman" w:cs="Times New Roman"/>
                <w:lang w:val="en-IN"/>
              </w:rPr>
              <w:t xml:space="preserve">1. It provides the necessary knowledge that enables individuals to make their own decisions during their daily lives. </w:t>
            </w:r>
          </w:p>
          <w:p w14:paraId="5D7CBE10" w14:textId="77777777" w:rsidR="007F3F70" w:rsidRPr="004F11B7" w:rsidRDefault="007F3F70" w:rsidP="007F3F70">
            <w:pPr>
              <w:pStyle w:val="ListParagraph"/>
              <w:autoSpaceDE w:val="0"/>
              <w:autoSpaceDN w:val="0"/>
              <w:adjustRightInd w:val="0"/>
              <w:spacing w:after="0" w:line="240" w:lineRule="auto"/>
              <w:rPr>
                <w:rFonts w:ascii="Times New Roman" w:hAnsi="Times New Roman" w:cs="Times New Roman"/>
                <w:lang w:val="en-IN"/>
              </w:rPr>
            </w:pPr>
            <w:r w:rsidRPr="004F11B7">
              <w:rPr>
                <w:rFonts w:ascii="Times New Roman" w:hAnsi="Times New Roman" w:cs="Times New Roman"/>
                <w:lang w:val="en-IN"/>
              </w:rPr>
              <w:t xml:space="preserve">2. Students will be able to describe the contemporary banking and monetary system, and </w:t>
            </w:r>
            <w:proofErr w:type="spellStart"/>
            <w:r w:rsidRPr="004F11B7">
              <w:rPr>
                <w:rFonts w:ascii="Times New Roman" w:hAnsi="Times New Roman" w:cs="Times New Roman"/>
                <w:lang w:val="en-IN"/>
              </w:rPr>
              <w:t>analyze</w:t>
            </w:r>
            <w:proofErr w:type="spellEnd"/>
            <w:r w:rsidRPr="004F11B7">
              <w:rPr>
                <w:rFonts w:ascii="Times New Roman" w:hAnsi="Times New Roman" w:cs="Times New Roman"/>
                <w:lang w:val="en-IN"/>
              </w:rPr>
              <w:t xml:space="preserve"> the role of money, credit, and Reserve monetary policy. </w:t>
            </w:r>
          </w:p>
          <w:p w14:paraId="15944EF2" w14:textId="77777777" w:rsidR="007F3F70" w:rsidRPr="004F11B7" w:rsidRDefault="007F3F70" w:rsidP="007F3F70">
            <w:pPr>
              <w:pStyle w:val="ListParagraph"/>
              <w:autoSpaceDE w:val="0"/>
              <w:autoSpaceDN w:val="0"/>
              <w:adjustRightInd w:val="0"/>
              <w:spacing w:after="0" w:line="240" w:lineRule="auto"/>
              <w:rPr>
                <w:rFonts w:ascii="Times New Roman" w:hAnsi="Times New Roman" w:cs="Times New Roman"/>
                <w:lang w:val="en-IN"/>
              </w:rPr>
            </w:pPr>
            <w:r w:rsidRPr="004F11B7">
              <w:rPr>
                <w:rFonts w:ascii="Times New Roman" w:hAnsi="Times New Roman" w:cs="Times New Roman"/>
                <w:lang w:val="en-IN"/>
              </w:rPr>
              <w:t xml:space="preserve">3. </w:t>
            </w:r>
            <w:proofErr w:type="spellStart"/>
            <w:r w:rsidRPr="004F11B7">
              <w:rPr>
                <w:rFonts w:ascii="Times New Roman" w:hAnsi="Times New Roman" w:cs="Times New Roman"/>
                <w:lang w:val="en-IN"/>
              </w:rPr>
              <w:t>Analyze</w:t>
            </w:r>
            <w:proofErr w:type="spellEnd"/>
            <w:r w:rsidRPr="004F11B7">
              <w:rPr>
                <w:rFonts w:ascii="Times New Roman" w:hAnsi="Times New Roman" w:cs="Times New Roman"/>
                <w:lang w:val="en-IN"/>
              </w:rPr>
              <w:t xml:space="preserve"> fiscal and monetary policy decisions to counter business cycle swings, through their knowledge of public financial method.</w:t>
            </w:r>
          </w:p>
          <w:p w14:paraId="4221A369" w14:textId="75A5594D" w:rsidR="00F20A50" w:rsidRPr="004F11B7" w:rsidRDefault="007F3F70" w:rsidP="007F3F70">
            <w:pPr>
              <w:pStyle w:val="ListParagraph"/>
              <w:autoSpaceDE w:val="0"/>
              <w:autoSpaceDN w:val="0"/>
              <w:adjustRightInd w:val="0"/>
              <w:rPr>
                <w:rFonts w:ascii="Times New Roman" w:hAnsi="Times New Roman" w:cs="Times New Roman"/>
              </w:rPr>
            </w:pPr>
            <w:r w:rsidRPr="004F11B7">
              <w:rPr>
                <w:rFonts w:ascii="Times New Roman" w:hAnsi="Times New Roman" w:cs="Times New Roman"/>
                <w:lang w:val="en-IN"/>
              </w:rPr>
              <w:t>4. It follows up on public expenditures, public revenues, taxes, public budget, in addition to economics students being able to come up with a range of ways to solve the problem of Budget deficit and budget surplus.</w:t>
            </w:r>
          </w:p>
        </w:tc>
      </w:tr>
      <w:tr w:rsidR="00F20A50" w:rsidRPr="004F11B7" w14:paraId="19A37620" w14:textId="77777777" w:rsidTr="000905DA">
        <w:tc>
          <w:tcPr>
            <w:tcW w:w="1413" w:type="dxa"/>
            <w:vAlign w:val="center"/>
          </w:tcPr>
          <w:p w14:paraId="118F6FEE" w14:textId="77777777" w:rsidR="00F20A50" w:rsidRPr="004F11B7" w:rsidRDefault="00F20A50" w:rsidP="00F20A50">
            <w:pPr>
              <w:ind w:left="360"/>
              <w:jc w:val="center"/>
              <w:rPr>
                <w:rFonts w:ascii="Times New Roman" w:hAnsi="Times New Roman" w:cs="Times New Roman"/>
                <w:b/>
              </w:rPr>
            </w:pPr>
            <w:r w:rsidRPr="004F11B7">
              <w:rPr>
                <w:rFonts w:ascii="Times New Roman" w:hAnsi="Times New Roman" w:cs="Times New Roman"/>
                <w:b/>
              </w:rPr>
              <w:t>17.</w:t>
            </w:r>
          </w:p>
        </w:tc>
        <w:tc>
          <w:tcPr>
            <w:tcW w:w="8945" w:type="dxa"/>
            <w:vAlign w:val="center"/>
          </w:tcPr>
          <w:p w14:paraId="46C5ADA4" w14:textId="77777777" w:rsidR="00F20A50" w:rsidRPr="004F11B7" w:rsidRDefault="00F20A50" w:rsidP="00F20A50">
            <w:pPr>
              <w:jc w:val="both"/>
              <w:rPr>
                <w:rFonts w:ascii="Times New Roman" w:hAnsi="Times New Roman" w:cs="Times New Roman"/>
                <w:b/>
              </w:rPr>
            </w:pPr>
            <w:r w:rsidRPr="004F11B7">
              <w:rPr>
                <w:rFonts w:ascii="Times New Roman" w:hAnsi="Times New Roman" w:cs="Times New Roman"/>
                <w:b/>
              </w:rPr>
              <w:t>Course Reading List and References</w:t>
            </w:r>
          </w:p>
          <w:p w14:paraId="79C38FDF" w14:textId="77777777" w:rsidR="00F20A50" w:rsidRPr="004F11B7" w:rsidRDefault="00F20A50" w:rsidP="00F20A50">
            <w:pPr>
              <w:ind w:left="185"/>
              <w:rPr>
                <w:rFonts w:ascii="Times New Roman" w:hAnsi="Times New Roman" w:cs="Times New Roman"/>
              </w:rPr>
            </w:pPr>
            <w:r w:rsidRPr="004F11B7">
              <w:rPr>
                <w:rFonts w:ascii="Times New Roman" w:hAnsi="Times New Roman" w:cs="Times New Roman"/>
              </w:rPr>
              <w:t>Course Reading List and References:</w:t>
            </w:r>
          </w:p>
          <w:p w14:paraId="3844CDDF" w14:textId="77777777" w:rsidR="009734D4" w:rsidRPr="004F11B7" w:rsidRDefault="009734D4" w:rsidP="009734D4">
            <w:pPr>
              <w:pStyle w:val="ListParagraph"/>
              <w:numPr>
                <w:ilvl w:val="0"/>
                <w:numId w:val="48"/>
              </w:numPr>
              <w:spacing w:line="276" w:lineRule="auto"/>
              <w:ind w:left="319"/>
              <w:rPr>
                <w:rFonts w:ascii="Times New Roman" w:hAnsi="Times New Roman" w:cs="Times New Roman"/>
                <w:color w:val="222222"/>
                <w:shd w:val="clear" w:color="auto" w:fill="FFFFFF"/>
              </w:rPr>
            </w:pPr>
            <w:r w:rsidRPr="004F11B7">
              <w:rPr>
                <w:rFonts w:ascii="Times New Roman" w:hAnsi="Times New Roman" w:cs="Times New Roman"/>
                <w:lang w:val="en-IN"/>
              </w:rPr>
              <w:t>David N. Hyman, Public Finance</w:t>
            </w:r>
            <w:r w:rsidRPr="004F11B7">
              <w:rPr>
                <w:rFonts w:ascii="Times New Roman" w:hAnsi="Times New Roman" w:cs="Times New Roman"/>
                <w:i/>
                <w:iCs/>
                <w:lang w:val="en-IN"/>
              </w:rPr>
              <w:t xml:space="preserve">, a Contemporary application of theory to </w:t>
            </w:r>
            <w:proofErr w:type="gramStart"/>
            <w:r w:rsidRPr="004F11B7">
              <w:rPr>
                <w:rFonts w:ascii="Times New Roman" w:hAnsi="Times New Roman" w:cs="Times New Roman"/>
                <w:i/>
                <w:iCs/>
                <w:lang w:val="en-IN"/>
              </w:rPr>
              <w:t xml:space="preserve">policy </w:t>
            </w:r>
            <w:r w:rsidRPr="004F11B7">
              <w:rPr>
                <w:rFonts w:ascii="Times New Roman" w:hAnsi="Times New Roman" w:cs="Times New Roman"/>
                <w:lang w:val="en-IN"/>
              </w:rPr>
              <w:t>.</w:t>
            </w:r>
            <w:proofErr w:type="gramEnd"/>
            <w:r w:rsidRPr="004F11B7">
              <w:rPr>
                <w:rFonts w:ascii="Times New Roman" w:hAnsi="Times New Roman" w:cs="Times New Roman"/>
                <w:lang w:val="en-IN"/>
              </w:rPr>
              <w:t xml:space="preserve"> WASHINGTON: UNIVERSITY OF MARY WASHINGTON, 2008.</w:t>
            </w:r>
            <w:r w:rsidRPr="004F11B7">
              <w:rPr>
                <w:rFonts w:ascii="Times New Roman" w:hAnsi="Times New Roman" w:cs="Times New Roman"/>
                <w:lang w:val="en-IN"/>
              </w:rPr>
              <w:t xml:space="preserve"> </w:t>
            </w:r>
          </w:p>
          <w:p w14:paraId="1341B2CA" w14:textId="77777777" w:rsidR="009734D4" w:rsidRPr="004F11B7" w:rsidRDefault="009734D4" w:rsidP="009734D4">
            <w:pPr>
              <w:pStyle w:val="ListParagraph"/>
              <w:numPr>
                <w:ilvl w:val="0"/>
                <w:numId w:val="48"/>
              </w:numPr>
              <w:spacing w:line="276" w:lineRule="auto"/>
              <w:ind w:left="319"/>
              <w:rPr>
                <w:rFonts w:ascii="Times New Roman" w:hAnsi="Times New Roman" w:cs="Times New Roman"/>
              </w:rPr>
            </w:pPr>
            <w:proofErr w:type="spellStart"/>
            <w:r w:rsidRPr="004F11B7">
              <w:rPr>
                <w:rFonts w:ascii="Times New Roman" w:hAnsi="Times New Roman" w:cs="Times New Roman"/>
                <w:color w:val="222222"/>
                <w:shd w:val="clear" w:color="auto" w:fill="FFFFFF"/>
              </w:rPr>
              <w:t>Shoup</w:t>
            </w:r>
            <w:proofErr w:type="spellEnd"/>
            <w:r w:rsidRPr="004F11B7">
              <w:rPr>
                <w:rFonts w:ascii="Times New Roman" w:hAnsi="Times New Roman" w:cs="Times New Roman"/>
                <w:color w:val="222222"/>
                <w:shd w:val="clear" w:color="auto" w:fill="FFFFFF"/>
              </w:rPr>
              <w:t>, C. (2017). </w:t>
            </w:r>
            <w:r w:rsidRPr="004F11B7">
              <w:rPr>
                <w:rFonts w:ascii="Times New Roman" w:hAnsi="Times New Roman" w:cs="Times New Roman"/>
                <w:i/>
                <w:iCs/>
                <w:color w:val="222222"/>
                <w:shd w:val="clear" w:color="auto" w:fill="FFFFFF"/>
              </w:rPr>
              <w:t>Public finance</w:t>
            </w:r>
            <w:r w:rsidRPr="004F11B7">
              <w:rPr>
                <w:rFonts w:ascii="Times New Roman" w:hAnsi="Times New Roman" w:cs="Times New Roman"/>
                <w:color w:val="222222"/>
                <w:shd w:val="clear" w:color="auto" w:fill="FFFFFF"/>
              </w:rPr>
              <w:t>. Routledge.</w:t>
            </w:r>
            <w:r w:rsidRPr="004F11B7">
              <w:rPr>
                <w:rFonts w:ascii="Times New Roman" w:hAnsi="Times New Roman" w:cs="Times New Roman"/>
                <w:color w:val="222222"/>
                <w:shd w:val="clear" w:color="auto" w:fill="FFFFFF"/>
              </w:rPr>
              <w:t xml:space="preserve"> </w:t>
            </w:r>
          </w:p>
          <w:p w14:paraId="28A33E8D" w14:textId="426E0EFC" w:rsidR="009734D4" w:rsidRPr="004F11B7" w:rsidRDefault="009734D4" w:rsidP="009734D4">
            <w:pPr>
              <w:pStyle w:val="ListParagraph"/>
              <w:numPr>
                <w:ilvl w:val="0"/>
                <w:numId w:val="48"/>
              </w:numPr>
              <w:spacing w:line="276" w:lineRule="auto"/>
              <w:ind w:left="319"/>
              <w:rPr>
                <w:rFonts w:ascii="Times New Roman" w:hAnsi="Times New Roman" w:cs="Times New Roman"/>
              </w:rPr>
            </w:pPr>
            <w:r w:rsidRPr="004F11B7">
              <w:rPr>
                <w:rFonts w:ascii="Times New Roman" w:hAnsi="Times New Roman" w:cs="Times New Roman"/>
                <w:color w:val="222222"/>
                <w:shd w:val="clear" w:color="auto" w:fill="FFFFFF"/>
              </w:rPr>
              <w:t>Bhatia, H. L. (2018). </w:t>
            </w:r>
            <w:r w:rsidRPr="004F11B7">
              <w:rPr>
                <w:rFonts w:ascii="Times New Roman" w:hAnsi="Times New Roman" w:cs="Times New Roman"/>
                <w:i/>
                <w:iCs/>
                <w:color w:val="222222"/>
                <w:shd w:val="clear" w:color="auto" w:fill="FFFFFF"/>
              </w:rPr>
              <w:t>Public finance</w:t>
            </w:r>
            <w:r w:rsidRPr="004F11B7">
              <w:rPr>
                <w:rFonts w:ascii="Times New Roman" w:hAnsi="Times New Roman" w:cs="Times New Roman"/>
                <w:color w:val="222222"/>
                <w:shd w:val="clear" w:color="auto" w:fill="FFFFFF"/>
              </w:rPr>
              <w:t>. Vikas Publishing House.</w:t>
            </w:r>
          </w:p>
        </w:tc>
      </w:tr>
      <w:tr w:rsidR="00F20A50" w:rsidRPr="004F11B7" w14:paraId="51DD834F" w14:textId="77777777" w:rsidTr="00C702F8">
        <w:trPr>
          <w:trHeight w:val="601"/>
        </w:trPr>
        <w:tc>
          <w:tcPr>
            <w:tcW w:w="1413" w:type="dxa"/>
            <w:vAlign w:val="center"/>
          </w:tcPr>
          <w:p w14:paraId="2EF7675E" w14:textId="77777777" w:rsidR="00F20A50" w:rsidRPr="004F11B7" w:rsidRDefault="00F20A50" w:rsidP="00F20A50">
            <w:pPr>
              <w:ind w:left="360"/>
              <w:jc w:val="center"/>
              <w:rPr>
                <w:rFonts w:ascii="Times New Roman" w:hAnsi="Times New Roman" w:cs="Times New Roman"/>
                <w:b/>
              </w:rPr>
            </w:pPr>
            <w:r w:rsidRPr="004F11B7">
              <w:rPr>
                <w:rFonts w:ascii="Times New Roman" w:hAnsi="Times New Roman" w:cs="Times New Roman"/>
                <w:b/>
              </w:rPr>
              <w:t>18.</w:t>
            </w:r>
          </w:p>
        </w:tc>
        <w:tc>
          <w:tcPr>
            <w:tcW w:w="8945" w:type="dxa"/>
            <w:vAlign w:val="center"/>
          </w:tcPr>
          <w:p w14:paraId="64454E66" w14:textId="77777777" w:rsidR="00F20A50" w:rsidRPr="004F11B7" w:rsidRDefault="00F20A50" w:rsidP="00F20A50">
            <w:pPr>
              <w:rPr>
                <w:rFonts w:ascii="Times New Roman" w:hAnsi="Times New Roman" w:cs="Times New Roman"/>
                <w:b/>
              </w:rPr>
            </w:pPr>
            <w:r w:rsidRPr="004F11B7">
              <w:rPr>
                <w:rFonts w:ascii="Times New Roman" w:hAnsi="Times New Roman" w:cs="Times New Roman"/>
                <w:b/>
              </w:rPr>
              <w:t>Course Content</w:t>
            </w:r>
          </w:p>
        </w:tc>
      </w:tr>
    </w:tbl>
    <w:p w14:paraId="3A0348E3" w14:textId="77777777" w:rsidR="00804D7D" w:rsidRPr="004F11B7" w:rsidRDefault="00804D7D" w:rsidP="00CC3314">
      <w:pPr>
        <w:jc w:val="both"/>
        <w:rPr>
          <w:rFonts w:ascii="Times New Roman" w:hAnsi="Times New Roman" w:cs="Times New Roman"/>
        </w:rPr>
      </w:pPr>
    </w:p>
    <w:p w14:paraId="3030531D" w14:textId="77777777" w:rsidR="00995C7D" w:rsidRPr="004F11B7" w:rsidRDefault="00995C7D" w:rsidP="005D1EF7">
      <w:pPr>
        <w:tabs>
          <w:tab w:val="left" w:pos="921"/>
        </w:tabs>
        <w:jc w:val="center"/>
        <w:rPr>
          <w:rFonts w:ascii="Times New Roman" w:hAnsi="Times New Roman" w:cs="Times New Roman"/>
          <w:b/>
          <w:color w:val="70AD47" w:themeColor="accent6"/>
        </w:rPr>
      </w:pPr>
    </w:p>
    <w:p w14:paraId="6B132B2B" w14:textId="77777777" w:rsidR="00995C7D" w:rsidRPr="004F11B7" w:rsidRDefault="00995C7D" w:rsidP="005D1EF7">
      <w:pPr>
        <w:tabs>
          <w:tab w:val="left" w:pos="921"/>
        </w:tabs>
        <w:jc w:val="center"/>
        <w:rPr>
          <w:rFonts w:ascii="Times New Roman" w:hAnsi="Times New Roman" w:cs="Times New Roman"/>
          <w:b/>
          <w:color w:val="70AD47" w:themeColor="accent6"/>
        </w:rPr>
      </w:pPr>
    </w:p>
    <w:p w14:paraId="215585D5" w14:textId="77777777" w:rsidR="00995C7D" w:rsidRPr="004F11B7" w:rsidRDefault="00995C7D" w:rsidP="005D1EF7">
      <w:pPr>
        <w:tabs>
          <w:tab w:val="left" w:pos="921"/>
        </w:tabs>
        <w:jc w:val="center"/>
        <w:rPr>
          <w:rFonts w:ascii="Times New Roman" w:hAnsi="Times New Roman" w:cs="Times New Roman"/>
          <w:b/>
          <w:color w:val="70AD47" w:themeColor="accent6"/>
        </w:rPr>
      </w:pPr>
    </w:p>
    <w:p w14:paraId="323D14F2" w14:textId="596C0DAD" w:rsidR="00024F89" w:rsidRPr="004F11B7" w:rsidRDefault="00C702F8" w:rsidP="005D1EF7">
      <w:pPr>
        <w:tabs>
          <w:tab w:val="left" w:pos="921"/>
        </w:tabs>
        <w:jc w:val="center"/>
        <w:rPr>
          <w:rFonts w:ascii="Times New Roman" w:hAnsi="Times New Roman" w:cs="Times New Roman"/>
          <w:b/>
          <w:color w:val="70AD47" w:themeColor="accent6"/>
        </w:rPr>
      </w:pPr>
      <w:r w:rsidRPr="004F11B7">
        <w:rPr>
          <w:rFonts w:ascii="Times New Roman" w:hAnsi="Times New Roman" w:cs="Times New Roman"/>
          <w:b/>
          <w:color w:val="70AD47" w:themeColor="accent6"/>
        </w:rPr>
        <w:lastRenderedPageBreak/>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4F11B7" w14:paraId="79F95A92" w14:textId="77777777" w:rsidTr="00C702F8">
        <w:trPr>
          <w:trHeight w:val="585"/>
        </w:trPr>
        <w:tc>
          <w:tcPr>
            <w:tcW w:w="1416" w:type="dxa"/>
            <w:vAlign w:val="center"/>
          </w:tcPr>
          <w:p w14:paraId="6C596100" w14:textId="762D12C1" w:rsidR="00C702F8" w:rsidRPr="004F11B7" w:rsidRDefault="00B02677" w:rsidP="00B02677">
            <w:pPr>
              <w:tabs>
                <w:tab w:val="left" w:pos="921"/>
              </w:tabs>
              <w:jc w:val="center"/>
              <w:rPr>
                <w:rFonts w:ascii="Times New Roman" w:hAnsi="Times New Roman" w:cs="Times New Roman"/>
                <w:b/>
              </w:rPr>
            </w:pPr>
            <w:r w:rsidRPr="004F11B7">
              <w:rPr>
                <w:rFonts w:ascii="Times New Roman" w:hAnsi="Times New Roman" w:cs="Times New Roman"/>
                <w:b/>
              </w:rPr>
              <w:t>S. No.</w:t>
            </w:r>
          </w:p>
        </w:tc>
        <w:tc>
          <w:tcPr>
            <w:tcW w:w="1548" w:type="dxa"/>
            <w:vAlign w:val="center"/>
          </w:tcPr>
          <w:p w14:paraId="3BEB3C14" w14:textId="1C6E3BF5" w:rsidR="00C702F8" w:rsidRPr="004F11B7" w:rsidRDefault="00C702F8" w:rsidP="00C702F8">
            <w:pPr>
              <w:tabs>
                <w:tab w:val="left" w:pos="921"/>
              </w:tabs>
              <w:jc w:val="center"/>
              <w:rPr>
                <w:rFonts w:ascii="Times New Roman" w:hAnsi="Times New Roman" w:cs="Times New Roman"/>
                <w:b/>
              </w:rPr>
            </w:pPr>
            <w:r w:rsidRPr="004F11B7">
              <w:rPr>
                <w:rFonts w:ascii="Times New Roman" w:hAnsi="Times New Roman" w:cs="Times New Roman"/>
                <w:b/>
              </w:rPr>
              <w:t xml:space="preserve">Lecture </w:t>
            </w:r>
            <w:r w:rsidR="00B02677" w:rsidRPr="004F11B7">
              <w:rPr>
                <w:rFonts w:ascii="Times New Roman" w:hAnsi="Times New Roman" w:cs="Times New Roman"/>
                <w:b/>
              </w:rPr>
              <w:t>Week</w:t>
            </w:r>
          </w:p>
        </w:tc>
        <w:tc>
          <w:tcPr>
            <w:tcW w:w="848" w:type="dxa"/>
            <w:vAlign w:val="center"/>
          </w:tcPr>
          <w:p w14:paraId="4A6CA781" w14:textId="77777777" w:rsidR="00C702F8" w:rsidRPr="004F11B7" w:rsidRDefault="00C702F8" w:rsidP="00C702F8">
            <w:pPr>
              <w:tabs>
                <w:tab w:val="left" w:pos="921"/>
              </w:tabs>
              <w:jc w:val="center"/>
              <w:rPr>
                <w:rFonts w:ascii="Times New Roman" w:hAnsi="Times New Roman" w:cs="Times New Roman"/>
                <w:b/>
              </w:rPr>
            </w:pPr>
            <w:r w:rsidRPr="004F11B7">
              <w:rPr>
                <w:rFonts w:ascii="Times New Roman" w:hAnsi="Times New Roman" w:cs="Times New Roman"/>
                <w:b/>
              </w:rPr>
              <w:t>No. of Hours</w:t>
            </w:r>
          </w:p>
        </w:tc>
        <w:tc>
          <w:tcPr>
            <w:tcW w:w="6568" w:type="dxa"/>
            <w:vAlign w:val="center"/>
          </w:tcPr>
          <w:p w14:paraId="4562CA58" w14:textId="77777777" w:rsidR="00C702F8" w:rsidRPr="004F11B7" w:rsidRDefault="00C702F8" w:rsidP="00C702F8">
            <w:pPr>
              <w:tabs>
                <w:tab w:val="left" w:pos="921"/>
              </w:tabs>
              <w:jc w:val="center"/>
              <w:rPr>
                <w:rFonts w:ascii="Times New Roman" w:hAnsi="Times New Roman" w:cs="Times New Roman"/>
                <w:b/>
              </w:rPr>
            </w:pPr>
            <w:r w:rsidRPr="004F11B7">
              <w:rPr>
                <w:rFonts w:ascii="Times New Roman" w:hAnsi="Times New Roman" w:cs="Times New Roman"/>
                <w:b/>
              </w:rPr>
              <w:t>Topics</w:t>
            </w:r>
          </w:p>
        </w:tc>
      </w:tr>
      <w:tr w:rsidR="00706071" w:rsidRPr="004F11B7" w14:paraId="2C89150D" w14:textId="77777777" w:rsidTr="005141DB">
        <w:trPr>
          <w:trHeight w:val="585"/>
        </w:trPr>
        <w:tc>
          <w:tcPr>
            <w:tcW w:w="1416" w:type="dxa"/>
            <w:vAlign w:val="center"/>
          </w:tcPr>
          <w:p w14:paraId="6E14939D"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1.</w:t>
            </w:r>
          </w:p>
        </w:tc>
        <w:tc>
          <w:tcPr>
            <w:tcW w:w="1548" w:type="dxa"/>
          </w:tcPr>
          <w:p w14:paraId="266FE28D" w14:textId="51D9E032" w:rsidR="00706071" w:rsidRPr="004F11B7" w:rsidRDefault="00706071" w:rsidP="00706071">
            <w:pPr>
              <w:tabs>
                <w:tab w:val="left" w:pos="921"/>
              </w:tabs>
              <w:spacing w:before="240"/>
              <w:jc w:val="center"/>
              <w:rPr>
                <w:rFonts w:ascii="Times New Roman" w:hAnsi="Times New Roman" w:cs="Times New Roman"/>
              </w:rPr>
            </w:pPr>
            <w:r w:rsidRPr="004F11B7">
              <w:rPr>
                <w:rFonts w:ascii="Times New Roman" w:hAnsi="Times New Roman" w:cs="Times New Roman"/>
              </w:rPr>
              <w:t>Week 1</w:t>
            </w:r>
          </w:p>
        </w:tc>
        <w:tc>
          <w:tcPr>
            <w:tcW w:w="848" w:type="dxa"/>
            <w:vAlign w:val="center"/>
          </w:tcPr>
          <w:p w14:paraId="2D530015" w14:textId="5DA66D54"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68" w:type="dxa"/>
          </w:tcPr>
          <w:p w14:paraId="6436FCB2" w14:textId="2027EB27"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Public Finance</w:t>
            </w:r>
          </w:p>
        </w:tc>
      </w:tr>
      <w:tr w:rsidR="00706071" w:rsidRPr="004F11B7" w14:paraId="342174FE" w14:textId="77777777" w:rsidTr="005141DB">
        <w:trPr>
          <w:trHeight w:val="585"/>
        </w:trPr>
        <w:tc>
          <w:tcPr>
            <w:tcW w:w="1416" w:type="dxa"/>
            <w:vAlign w:val="center"/>
          </w:tcPr>
          <w:p w14:paraId="21F96C24"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1548" w:type="dxa"/>
          </w:tcPr>
          <w:p w14:paraId="78B66170" w14:textId="579AA03A" w:rsidR="00706071" w:rsidRPr="004F11B7" w:rsidRDefault="00706071" w:rsidP="00706071">
            <w:pPr>
              <w:tabs>
                <w:tab w:val="left" w:pos="921"/>
              </w:tabs>
              <w:spacing w:before="240"/>
              <w:jc w:val="center"/>
              <w:rPr>
                <w:rFonts w:ascii="Times New Roman" w:hAnsi="Times New Roman" w:cs="Times New Roman"/>
              </w:rPr>
            </w:pPr>
            <w:r w:rsidRPr="004F11B7">
              <w:rPr>
                <w:rFonts w:ascii="Times New Roman" w:hAnsi="Times New Roman" w:cs="Times New Roman"/>
              </w:rPr>
              <w:t>Week 2</w:t>
            </w:r>
          </w:p>
        </w:tc>
        <w:tc>
          <w:tcPr>
            <w:tcW w:w="848" w:type="dxa"/>
            <w:vAlign w:val="center"/>
          </w:tcPr>
          <w:p w14:paraId="07C50704" w14:textId="54BD0CE0"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68" w:type="dxa"/>
          </w:tcPr>
          <w:p w14:paraId="2CAAEBB6" w14:textId="3674FCED"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Importance of Public Finance</w:t>
            </w:r>
          </w:p>
        </w:tc>
      </w:tr>
      <w:tr w:rsidR="00706071" w:rsidRPr="004F11B7" w14:paraId="1F721FA3" w14:textId="77777777" w:rsidTr="005141DB">
        <w:trPr>
          <w:trHeight w:val="585"/>
        </w:trPr>
        <w:tc>
          <w:tcPr>
            <w:tcW w:w="1416" w:type="dxa"/>
            <w:vAlign w:val="center"/>
          </w:tcPr>
          <w:p w14:paraId="0291FFE1"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3.</w:t>
            </w:r>
          </w:p>
        </w:tc>
        <w:tc>
          <w:tcPr>
            <w:tcW w:w="1548" w:type="dxa"/>
          </w:tcPr>
          <w:p w14:paraId="361218C8" w14:textId="783F7932" w:rsidR="00706071" w:rsidRPr="004F11B7" w:rsidRDefault="00706071" w:rsidP="00706071">
            <w:pPr>
              <w:tabs>
                <w:tab w:val="left" w:pos="921"/>
              </w:tabs>
              <w:spacing w:before="240"/>
              <w:jc w:val="center"/>
              <w:rPr>
                <w:rFonts w:ascii="Times New Roman" w:hAnsi="Times New Roman" w:cs="Times New Roman"/>
              </w:rPr>
            </w:pPr>
            <w:r w:rsidRPr="004F11B7">
              <w:rPr>
                <w:rFonts w:ascii="Times New Roman" w:hAnsi="Times New Roman" w:cs="Times New Roman"/>
              </w:rPr>
              <w:t>Week 3</w:t>
            </w:r>
          </w:p>
        </w:tc>
        <w:tc>
          <w:tcPr>
            <w:tcW w:w="848" w:type="dxa"/>
            <w:vAlign w:val="center"/>
          </w:tcPr>
          <w:p w14:paraId="6F4D736B" w14:textId="73A3D3A6"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68" w:type="dxa"/>
          </w:tcPr>
          <w:p w14:paraId="0951BAA6" w14:textId="4117EE0F" w:rsidR="00706071" w:rsidRPr="004F11B7" w:rsidRDefault="00706071" w:rsidP="00706071">
            <w:pPr>
              <w:tabs>
                <w:tab w:val="left" w:pos="921"/>
              </w:tabs>
              <w:rPr>
                <w:rFonts w:ascii="Times New Roman" w:hAnsi="Times New Roman" w:cs="Times New Roman"/>
                <w:bCs/>
              </w:rPr>
            </w:pPr>
            <w:r w:rsidRPr="004F11B7">
              <w:rPr>
                <w:rFonts w:ascii="Times New Roman" w:hAnsi="Times New Roman" w:cs="Times New Roman"/>
              </w:rPr>
              <w:t>Role of public Finance in a Developing Economy</w:t>
            </w:r>
          </w:p>
        </w:tc>
      </w:tr>
      <w:tr w:rsidR="00706071" w:rsidRPr="004F11B7" w14:paraId="013CCABA" w14:textId="77777777" w:rsidTr="00542B3E">
        <w:trPr>
          <w:trHeight w:val="584"/>
        </w:trPr>
        <w:tc>
          <w:tcPr>
            <w:tcW w:w="1416" w:type="dxa"/>
            <w:vAlign w:val="center"/>
          </w:tcPr>
          <w:p w14:paraId="783485EE"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4.</w:t>
            </w:r>
          </w:p>
        </w:tc>
        <w:tc>
          <w:tcPr>
            <w:tcW w:w="1548" w:type="dxa"/>
          </w:tcPr>
          <w:p w14:paraId="1202F3E0" w14:textId="0A548459" w:rsidR="00706071" w:rsidRPr="004F11B7" w:rsidRDefault="00706071" w:rsidP="00706071">
            <w:pPr>
              <w:tabs>
                <w:tab w:val="left" w:pos="921"/>
              </w:tabs>
              <w:spacing w:before="240"/>
              <w:jc w:val="center"/>
              <w:rPr>
                <w:rFonts w:ascii="Times New Roman" w:hAnsi="Times New Roman" w:cs="Times New Roman"/>
              </w:rPr>
            </w:pPr>
            <w:r w:rsidRPr="004F11B7">
              <w:rPr>
                <w:rFonts w:ascii="Times New Roman" w:hAnsi="Times New Roman" w:cs="Times New Roman"/>
              </w:rPr>
              <w:t>Week 4</w:t>
            </w:r>
          </w:p>
        </w:tc>
        <w:tc>
          <w:tcPr>
            <w:tcW w:w="848" w:type="dxa"/>
            <w:vAlign w:val="center"/>
          </w:tcPr>
          <w:p w14:paraId="165287F5" w14:textId="6EFB852F"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68" w:type="dxa"/>
          </w:tcPr>
          <w:p w14:paraId="77368297" w14:textId="4E1486BF"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How does government work?</w:t>
            </w:r>
          </w:p>
        </w:tc>
      </w:tr>
    </w:tbl>
    <w:p w14:paraId="0F94525D" w14:textId="77777777" w:rsidR="00057988" w:rsidRPr="004F11B7"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706071" w:rsidRPr="004F11B7" w14:paraId="7C1133BF" w14:textId="77777777" w:rsidTr="003D361F">
        <w:trPr>
          <w:trHeight w:val="632"/>
        </w:trPr>
        <w:tc>
          <w:tcPr>
            <w:tcW w:w="1423" w:type="dxa"/>
            <w:vAlign w:val="center"/>
          </w:tcPr>
          <w:p w14:paraId="48286415"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5.</w:t>
            </w:r>
          </w:p>
        </w:tc>
        <w:tc>
          <w:tcPr>
            <w:tcW w:w="1555" w:type="dxa"/>
          </w:tcPr>
          <w:p w14:paraId="509454DA" w14:textId="506D4CDC" w:rsidR="00706071" w:rsidRPr="004F11B7" w:rsidRDefault="00706071" w:rsidP="00706071">
            <w:pPr>
              <w:tabs>
                <w:tab w:val="left" w:pos="921"/>
              </w:tabs>
              <w:spacing w:before="240"/>
              <w:jc w:val="center"/>
              <w:rPr>
                <w:rFonts w:ascii="Times New Roman" w:hAnsi="Times New Roman" w:cs="Times New Roman"/>
              </w:rPr>
            </w:pPr>
            <w:r w:rsidRPr="004F11B7">
              <w:rPr>
                <w:rFonts w:ascii="Times New Roman" w:hAnsi="Times New Roman" w:cs="Times New Roman"/>
              </w:rPr>
              <w:t>Week 5</w:t>
            </w:r>
          </w:p>
        </w:tc>
        <w:tc>
          <w:tcPr>
            <w:tcW w:w="853" w:type="dxa"/>
            <w:vAlign w:val="center"/>
          </w:tcPr>
          <w:p w14:paraId="658821D5" w14:textId="589E20A9"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3286E523" w14:textId="48EAB0E1" w:rsidR="00706071" w:rsidRPr="004F11B7" w:rsidRDefault="00706071" w:rsidP="00706071">
            <w:pPr>
              <w:tabs>
                <w:tab w:val="left" w:pos="921"/>
              </w:tabs>
              <w:rPr>
                <w:rFonts w:ascii="Times New Roman" w:hAnsi="Times New Roman" w:cs="Times New Roman"/>
                <w:b/>
              </w:rPr>
            </w:pPr>
            <w:r w:rsidRPr="004F11B7">
              <w:rPr>
                <w:rFonts w:ascii="Times New Roman" w:hAnsi="Times New Roman" w:cs="Times New Roman"/>
              </w:rPr>
              <w:t>Instruments of fiscal policy</w:t>
            </w:r>
          </w:p>
        </w:tc>
      </w:tr>
      <w:tr w:rsidR="00706071" w:rsidRPr="004F11B7" w14:paraId="2EF397E5" w14:textId="77777777" w:rsidTr="003D361F">
        <w:trPr>
          <w:trHeight w:val="632"/>
        </w:trPr>
        <w:tc>
          <w:tcPr>
            <w:tcW w:w="1423" w:type="dxa"/>
            <w:vAlign w:val="center"/>
          </w:tcPr>
          <w:p w14:paraId="3AFB23E4"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6.</w:t>
            </w:r>
          </w:p>
        </w:tc>
        <w:tc>
          <w:tcPr>
            <w:tcW w:w="1555" w:type="dxa"/>
          </w:tcPr>
          <w:p w14:paraId="4F9CC542" w14:textId="53E3F673" w:rsidR="00706071" w:rsidRPr="004F11B7" w:rsidRDefault="00706071" w:rsidP="00706071">
            <w:pPr>
              <w:tabs>
                <w:tab w:val="left" w:pos="921"/>
              </w:tabs>
              <w:spacing w:before="240"/>
              <w:jc w:val="center"/>
              <w:rPr>
                <w:rFonts w:ascii="Times New Roman" w:hAnsi="Times New Roman" w:cs="Times New Roman"/>
              </w:rPr>
            </w:pPr>
            <w:r w:rsidRPr="004F11B7">
              <w:rPr>
                <w:rFonts w:ascii="Times New Roman" w:hAnsi="Times New Roman" w:cs="Times New Roman"/>
              </w:rPr>
              <w:t>Week 6</w:t>
            </w:r>
          </w:p>
        </w:tc>
        <w:tc>
          <w:tcPr>
            <w:tcW w:w="853" w:type="dxa"/>
            <w:vAlign w:val="center"/>
          </w:tcPr>
          <w:p w14:paraId="4C48503D" w14:textId="5474C7F3"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0D3B1725" w14:textId="6E9072E4"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Taxation</w:t>
            </w:r>
          </w:p>
        </w:tc>
      </w:tr>
      <w:tr w:rsidR="001F4322" w:rsidRPr="004F11B7" w14:paraId="5FDAF916" w14:textId="77777777" w:rsidTr="003D361F">
        <w:trPr>
          <w:trHeight w:val="632"/>
        </w:trPr>
        <w:tc>
          <w:tcPr>
            <w:tcW w:w="1423" w:type="dxa"/>
            <w:vAlign w:val="center"/>
          </w:tcPr>
          <w:p w14:paraId="52170189" w14:textId="77777777" w:rsidR="001F4322" w:rsidRPr="004F11B7" w:rsidRDefault="001F4322" w:rsidP="001F4322">
            <w:pPr>
              <w:tabs>
                <w:tab w:val="left" w:pos="921"/>
              </w:tabs>
              <w:jc w:val="center"/>
              <w:rPr>
                <w:rFonts w:ascii="Times New Roman" w:hAnsi="Times New Roman" w:cs="Times New Roman"/>
              </w:rPr>
            </w:pPr>
            <w:r w:rsidRPr="004F11B7">
              <w:rPr>
                <w:rFonts w:ascii="Times New Roman" w:hAnsi="Times New Roman" w:cs="Times New Roman"/>
              </w:rPr>
              <w:t>7.</w:t>
            </w:r>
          </w:p>
        </w:tc>
        <w:tc>
          <w:tcPr>
            <w:tcW w:w="1555" w:type="dxa"/>
            <w:vAlign w:val="center"/>
          </w:tcPr>
          <w:p w14:paraId="57A2BA56" w14:textId="21965CE4" w:rsidR="001F4322" w:rsidRPr="004F11B7" w:rsidRDefault="001F4322" w:rsidP="001F4322">
            <w:pPr>
              <w:tabs>
                <w:tab w:val="left" w:pos="921"/>
              </w:tabs>
              <w:spacing w:before="240"/>
              <w:jc w:val="center"/>
              <w:rPr>
                <w:rFonts w:ascii="Times New Roman" w:hAnsi="Times New Roman" w:cs="Times New Roman"/>
              </w:rPr>
            </w:pPr>
            <w:r w:rsidRPr="004F11B7">
              <w:rPr>
                <w:rFonts w:ascii="Times New Roman" w:hAnsi="Times New Roman" w:cs="Times New Roman"/>
              </w:rPr>
              <w:t>Week 7</w:t>
            </w:r>
          </w:p>
        </w:tc>
        <w:tc>
          <w:tcPr>
            <w:tcW w:w="853" w:type="dxa"/>
            <w:vAlign w:val="center"/>
          </w:tcPr>
          <w:p w14:paraId="18D35FB8" w14:textId="4557CD89" w:rsidR="001F4322" w:rsidRPr="004F11B7" w:rsidRDefault="00995C7D" w:rsidP="001F4322">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000BCD98" w14:textId="78777BA7" w:rsidR="001F4322" w:rsidRPr="004F11B7" w:rsidRDefault="00706071" w:rsidP="001F4322">
            <w:pPr>
              <w:tabs>
                <w:tab w:val="left" w:pos="921"/>
              </w:tabs>
              <w:rPr>
                <w:rFonts w:ascii="Times New Roman" w:hAnsi="Times New Roman" w:cs="Times New Roman"/>
              </w:rPr>
            </w:pPr>
            <w:r w:rsidRPr="004F11B7">
              <w:rPr>
                <w:rFonts w:ascii="Times New Roman" w:hAnsi="Times New Roman" w:cs="Times New Roman"/>
              </w:rPr>
              <w:t>Public Budget</w:t>
            </w:r>
          </w:p>
        </w:tc>
      </w:tr>
      <w:tr w:rsidR="00F72B68" w:rsidRPr="004F11B7" w14:paraId="5E4C88DA" w14:textId="77777777" w:rsidTr="0064522A">
        <w:trPr>
          <w:trHeight w:val="632"/>
        </w:trPr>
        <w:tc>
          <w:tcPr>
            <w:tcW w:w="1423" w:type="dxa"/>
            <w:vAlign w:val="center"/>
          </w:tcPr>
          <w:p w14:paraId="6E92BC06" w14:textId="77777777"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rPr>
              <w:t>8.</w:t>
            </w:r>
          </w:p>
        </w:tc>
        <w:tc>
          <w:tcPr>
            <w:tcW w:w="1555" w:type="dxa"/>
            <w:vAlign w:val="center"/>
          </w:tcPr>
          <w:p w14:paraId="0E442366" w14:textId="77240BF3"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rPr>
              <w:t>Week 8</w:t>
            </w:r>
          </w:p>
        </w:tc>
        <w:tc>
          <w:tcPr>
            <w:tcW w:w="853" w:type="dxa"/>
            <w:vAlign w:val="center"/>
          </w:tcPr>
          <w:p w14:paraId="670EC536" w14:textId="1F27A48C" w:rsidR="00F72B68" w:rsidRPr="004F11B7" w:rsidRDefault="00995C7D" w:rsidP="00F72B68">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vAlign w:val="center"/>
          </w:tcPr>
          <w:p w14:paraId="3CB09B8F" w14:textId="36C3FC5A" w:rsidR="00F72B68" w:rsidRPr="004F11B7" w:rsidRDefault="00F72B68" w:rsidP="00F72B68">
            <w:pPr>
              <w:tabs>
                <w:tab w:val="left" w:pos="921"/>
              </w:tabs>
              <w:rPr>
                <w:rFonts w:ascii="Times New Roman" w:hAnsi="Times New Roman" w:cs="Times New Roman"/>
              </w:rPr>
            </w:pPr>
            <w:r w:rsidRPr="004F11B7">
              <w:rPr>
                <w:rFonts w:ascii="Times New Roman" w:hAnsi="Times New Roman" w:cs="Times New Roman"/>
                <w:b/>
                <w:bCs/>
                <w:lang w:val="en-IN"/>
              </w:rPr>
              <w:t>Mid Term Exam</w:t>
            </w:r>
            <w:r w:rsidRPr="004F11B7">
              <w:rPr>
                <w:rFonts w:ascii="Times New Roman" w:hAnsi="Times New Roman" w:cs="Times New Roman"/>
              </w:rPr>
              <w:t xml:space="preserve"> </w:t>
            </w:r>
          </w:p>
        </w:tc>
      </w:tr>
      <w:tr w:rsidR="00706071" w:rsidRPr="004F11B7" w14:paraId="15FF496B" w14:textId="77777777" w:rsidTr="00036F46">
        <w:trPr>
          <w:trHeight w:val="632"/>
        </w:trPr>
        <w:tc>
          <w:tcPr>
            <w:tcW w:w="1423" w:type="dxa"/>
            <w:vAlign w:val="center"/>
          </w:tcPr>
          <w:p w14:paraId="392AED1C"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9.</w:t>
            </w:r>
          </w:p>
        </w:tc>
        <w:tc>
          <w:tcPr>
            <w:tcW w:w="1555" w:type="dxa"/>
            <w:vAlign w:val="center"/>
          </w:tcPr>
          <w:p w14:paraId="3ED723D0" w14:textId="2E45E4EA"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Week 9</w:t>
            </w:r>
          </w:p>
        </w:tc>
        <w:tc>
          <w:tcPr>
            <w:tcW w:w="853" w:type="dxa"/>
            <w:vAlign w:val="center"/>
          </w:tcPr>
          <w:p w14:paraId="5E85B7D4" w14:textId="4EE05E95"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4AEA34FA" w14:textId="19E88842"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Public Revenue</w:t>
            </w:r>
          </w:p>
        </w:tc>
      </w:tr>
      <w:tr w:rsidR="00706071" w:rsidRPr="004F11B7" w14:paraId="0C5FEA34" w14:textId="77777777" w:rsidTr="00036F46">
        <w:trPr>
          <w:trHeight w:val="632"/>
        </w:trPr>
        <w:tc>
          <w:tcPr>
            <w:tcW w:w="1423" w:type="dxa"/>
            <w:vAlign w:val="center"/>
          </w:tcPr>
          <w:p w14:paraId="7DB0453D"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10.</w:t>
            </w:r>
          </w:p>
        </w:tc>
        <w:tc>
          <w:tcPr>
            <w:tcW w:w="1555" w:type="dxa"/>
            <w:vAlign w:val="center"/>
          </w:tcPr>
          <w:p w14:paraId="6E5D3E47" w14:textId="26A596CC"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Week 10</w:t>
            </w:r>
          </w:p>
        </w:tc>
        <w:tc>
          <w:tcPr>
            <w:tcW w:w="853" w:type="dxa"/>
            <w:vAlign w:val="center"/>
          </w:tcPr>
          <w:p w14:paraId="0A2B1338" w14:textId="10995E29"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318D14B3" w14:textId="08C0157C"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Public Expenditure</w:t>
            </w:r>
          </w:p>
        </w:tc>
      </w:tr>
      <w:tr w:rsidR="00706071" w:rsidRPr="004F11B7" w14:paraId="3067B7DB" w14:textId="77777777" w:rsidTr="00036F46">
        <w:trPr>
          <w:trHeight w:val="632"/>
        </w:trPr>
        <w:tc>
          <w:tcPr>
            <w:tcW w:w="1423" w:type="dxa"/>
            <w:vAlign w:val="center"/>
          </w:tcPr>
          <w:p w14:paraId="56A871D4"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11.</w:t>
            </w:r>
          </w:p>
        </w:tc>
        <w:tc>
          <w:tcPr>
            <w:tcW w:w="1555" w:type="dxa"/>
            <w:vAlign w:val="center"/>
          </w:tcPr>
          <w:p w14:paraId="1723C0EA" w14:textId="3996D2DF"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Week 11</w:t>
            </w:r>
          </w:p>
        </w:tc>
        <w:tc>
          <w:tcPr>
            <w:tcW w:w="853" w:type="dxa"/>
            <w:vAlign w:val="center"/>
          </w:tcPr>
          <w:p w14:paraId="51AC7DE4" w14:textId="66BE112D"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61666619" w14:textId="4C04F0CA" w:rsidR="00706071" w:rsidRPr="004F11B7" w:rsidRDefault="00706071" w:rsidP="00706071">
            <w:pPr>
              <w:rPr>
                <w:rFonts w:ascii="Times New Roman" w:hAnsi="Times New Roman" w:cs="Times New Roman"/>
              </w:rPr>
            </w:pPr>
            <w:r w:rsidRPr="004F11B7">
              <w:rPr>
                <w:rFonts w:ascii="Times New Roman" w:hAnsi="Times New Roman" w:cs="Times New Roman"/>
              </w:rPr>
              <w:t>Why the budget is important for the government?</w:t>
            </w:r>
          </w:p>
        </w:tc>
      </w:tr>
      <w:tr w:rsidR="00706071" w:rsidRPr="004F11B7" w14:paraId="1695DE59" w14:textId="77777777" w:rsidTr="00036F46">
        <w:trPr>
          <w:trHeight w:val="632"/>
        </w:trPr>
        <w:tc>
          <w:tcPr>
            <w:tcW w:w="1423" w:type="dxa"/>
            <w:vAlign w:val="center"/>
          </w:tcPr>
          <w:p w14:paraId="1605202E"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12.</w:t>
            </w:r>
          </w:p>
        </w:tc>
        <w:tc>
          <w:tcPr>
            <w:tcW w:w="1555" w:type="dxa"/>
            <w:vAlign w:val="center"/>
          </w:tcPr>
          <w:p w14:paraId="5DB05376" w14:textId="6A2488C8"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Week 12</w:t>
            </w:r>
          </w:p>
        </w:tc>
        <w:tc>
          <w:tcPr>
            <w:tcW w:w="853" w:type="dxa"/>
            <w:vAlign w:val="center"/>
          </w:tcPr>
          <w:p w14:paraId="507EAC09" w14:textId="24A5D3BA"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269AAAC4" w14:textId="2EC70117" w:rsidR="00706071" w:rsidRPr="004F11B7" w:rsidRDefault="00706071" w:rsidP="00706071">
            <w:pPr>
              <w:rPr>
                <w:rFonts w:ascii="Times New Roman" w:hAnsi="Times New Roman" w:cs="Times New Roman"/>
              </w:rPr>
            </w:pPr>
            <w:r w:rsidRPr="004F11B7">
              <w:rPr>
                <w:rFonts w:ascii="Times New Roman" w:hAnsi="Times New Roman" w:cs="Times New Roman"/>
              </w:rPr>
              <w:t>Deficit Financing</w:t>
            </w:r>
          </w:p>
        </w:tc>
      </w:tr>
      <w:tr w:rsidR="00706071" w:rsidRPr="004F11B7" w14:paraId="060D5906" w14:textId="77777777" w:rsidTr="00036F46">
        <w:trPr>
          <w:trHeight w:val="632"/>
        </w:trPr>
        <w:tc>
          <w:tcPr>
            <w:tcW w:w="1423" w:type="dxa"/>
            <w:vAlign w:val="center"/>
          </w:tcPr>
          <w:p w14:paraId="0E7FB834" w14:textId="77777777"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13.</w:t>
            </w:r>
          </w:p>
        </w:tc>
        <w:tc>
          <w:tcPr>
            <w:tcW w:w="1555" w:type="dxa"/>
            <w:vAlign w:val="center"/>
          </w:tcPr>
          <w:p w14:paraId="54CA5B63" w14:textId="16A03D58"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Week 13</w:t>
            </w:r>
          </w:p>
        </w:tc>
        <w:tc>
          <w:tcPr>
            <w:tcW w:w="853" w:type="dxa"/>
            <w:vAlign w:val="center"/>
          </w:tcPr>
          <w:p w14:paraId="7220BD27" w14:textId="08B83B06" w:rsidR="00706071" w:rsidRPr="004F11B7" w:rsidRDefault="00706071" w:rsidP="00706071">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tcPr>
          <w:p w14:paraId="6D05795A" w14:textId="23819C89" w:rsidR="00706071" w:rsidRPr="004F11B7" w:rsidRDefault="00706071" w:rsidP="00706071">
            <w:pPr>
              <w:tabs>
                <w:tab w:val="left" w:pos="921"/>
              </w:tabs>
              <w:rPr>
                <w:rFonts w:ascii="Times New Roman" w:hAnsi="Times New Roman" w:cs="Times New Roman"/>
              </w:rPr>
            </w:pPr>
            <w:r w:rsidRPr="004F11B7">
              <w:rPr>
                <w:rFonts w:ascii="Times New Roman" w:hAnsi="Times New Roman" w:cs="Times New Roman"/>
              </w:rPr>
              <w:t>Why we need deficit financing?</w:t>
            </w:r>
          </w:p>
        </w:tc>
      </w:tr>
      <w:tr w:rsidR="00F72B68" w:rsidRPr="004F11B7" w14:paraId="49CC413C" w14:textId="77777777" w:rsidTr="0064522A">
        <w:trPr>
          <w:trHeight w:val="632"/>
        </w:trPr>
        <w:tc>
          <w:tcPr>
            <w:tcW w:w="1423" w:type="dxa"/>
            <w:vAlign w:val="center"/>
          </w:tcPr>
          <w:p w14:paraId="491D013D" w14:textId="77777777"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rPr>
              <w:t>14.</w:t>
            </w:r>
          </w:p>
        </w:tc>
        <w:tc>
          <w:tcPr>
            <w:tcW w:w="1555" w:type="dxa"/>
            <w:vAlign w:val="center"/>
          </w:tcPr>
          <w:p w14:paraId="78C554A1" w14:textId="1C5E26E6"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rPr>
              <w:t>Week 14</w:t>
            </w:r>
          </w:p>
        </w:tc>
        <w:tc>
          <w:tcPr>
            <w:tcW w:w="853" w:type="dxa"/>
            <w:vAlign w:val="center"/>
          </w:tcPr>
          <w:p w14:paraId="454C8BAA" w14:textId="1EBD0E5A" w:rsidR="00F72B68" w:rsidRPr="004F11B7" w:rsidRDefault="00995C7D" w:rsidP="00F72B68">
            <w:pPr>
              <w:tabs>
                <w:tab w:val="left" w:pos="921"/>
              </w:tabs>
              <w:jc w:val="center"/>
              <w:rPr>
                <w:rFonts w:ascii="Times New Roman" w:hAnsi="Times New Roman" w:cs="Times New Roman"/>
              </w:rPr>
            </w:pPr>
            <w:r w:rsidRPr="004F11B7">
              <w:rPr>
                <w:rFonts w:ascii="Times New Roman" w:hAnsi="Times New Roman" w:cs="Times New Roman"/>
              </w:rPr>
              <w:t>2</w:t>
            </w:r>
          </w:p>
        </w:tc>
        <w:tc>
          <w:tcPr>
            <w:tcW w:w="6599" w:type="dxa"/>
            <w:vAlign w:val="center"/>
          </w:tcPr>
          <w:p w14:paraId="2496D73F" w14:textId="07DFBE73" w:rsidR="00F72B68" w:rsidRPr="004F11B7" w:rsidRDefault="00F72B68" w:rsidP="00F72B68">
            <w:pPr>
              <w:tabs>
                <w:tab w:val="left" w:pos="921"/>
              </w:tabs>
              <w:rPr>
                <w:rFonts w:ascii="Times New Roman" w:hAnsi="Times New Roman" w:cs="Times New Roman"/>
              </w:rPr>
            </w:pPr>
            <w:r w:rsidRPr="004F11B7">
              <w:rPr>
                <w:rFonts w:ascii="Times New Roman" w:hAnsi="Times New Roman" w:cs="Times New Roman"/>
              </w:rPr>
              <w:t>Revision</w:t>
            </w:r>
          </w:p>
        </w:tc>
      </w:tr>
      <w:tr w:rsidR="00F72B68" w:rsidRPr="004F11B7" w14:paraId="05677CED" w14:textId="77777777" w:rsidTr="0091368E">
        <w:trPr>
          <w:trHeight w:val="632"/>
        </w:trPr>
        <w:tc>
          <w:tcPr>
            <w:tcW w:w="1423" w:type="dxa"/>
            <w:vAlign w:val="center"/>
          </w:tcPr>
          <w:p w14:paraId="3BEF8139" w14:textId="77777777"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rPr>
              <w:t>15.</w:t>
            </w:r>
          </w:p>
        </w:tc>
        <w:tc>
          <w:tcPr>
            <w:tcW w:w="1555" w:type="dxa"/>
            <w:vAlign w:val="center"/>
          </w:tcPr>
          <w:p w14:paraId="6E3D4D28" w14:textId="2C45BB02"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rPr>
              <w:t>Week 15</w:t>
            </w:r>
          </w:p>
        </w:tc>
        <w:tc>
          <w:tcPr>
            <w:tcW w:w="7452" w:type="dxa"/>
            <w:gridSpan w:val="2"/>
            <w:vAlign w:val="center"/>
          </w:tcPr>
          <w:p w14:paraId="40C5F57C" w14:textId="2916D5A9" w:rsidR="00F72B68" w:rsidRPr="004F11B7" w:rsidRDefault="00F72B68" w:rsidP="00F72B68">
            <w:pPr>
              <w:tabs>
                <w:tab w:val="left" w:pos="921"/>
              </w:tabs>
              <w:jc w:val="center"/>
              <w:rPr>
                <w:rFonts w:ascii="Times New Roman" w:hAnsi="Times New Roman" w:cs="Times New Roman"/>
              </w:rPr>
            </w:pPr>
            <w:r w:rsidRPr="004F11B7">
              <w:rPr>
                <w:rFonts w:ascii="Times New Roman" w:hAnsi="Times New Roman" w:cs="Times New Roman"/>
                <w:color w:val="70AD47" w:themeColor="accent6"/>
              </w:rPr>
              <w:t>Final Examination</w:t>
            </w:r>
          </w:p>
        </w:tc>
      </w:tr>
    </w:tbl>
    <w:p w14:paraId="6E3052A2" w14:textId="77777777" w:rsidR="00812B36" w:rsidRPr="004F11B7"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4F11B7" w14:paraId="6E2B507D" w14:textId="77777777" w:rsidTr="0086307F">
        <w:trPr>
          <w:trHeight w:val="1343"/>
        </w:trPr>
        <w:tc>
          <w:tcPr>
            <w:tcW w:w="1418" w:type="dxa"/>
            <w:vAlign w:val="center"/>
          </w:tcPr>
          <w:p w14:paraId="4EDEF614" w14:textId="77777777" w:rsidR="00AC335E" w:rsidRPr="004F11B7" w:rsidRDefault="00C432EE" w:rsidP="00C432EE">
            <w:pPr>
              <w:tabs>
                <w:tab w:val="left" w:pos="921"/>
              </w:tabs>
              <w:rPr>
                <w:rFonts w:ascii="Times New Roman" w:hAnsi="Times New Roman" w:cs="Times New Roman"/>
                <w:b/>
              </w:rPr>
            </w:pPr>
            <w:r w:rsidRPr="004F11B7">
              <w:rPr>
                <w:rFonts w:ascii="Times New Roman" w:hAnsi="Times New Roman" w:cs="Times New Roman"/>
              </w:rPr>
              <w:lastRenderedPageBreak/>
              <w:t xml:space="preserve">        </w:t>
            </w:r>
            <w:r w:rsidR="00AC335E" w:rsidRPr="004F11B7">
              <w:rPr>
                <w:rFonts w:ascii="Times New Roman" w:hAnsi="Times New Roman" w:cs="Times New Roman"/>
                <w:b/>
              </w:rPr>
              <w:t>19.</w:t>
            </w:r>
          </w:p>
        </w:tc>
        <w:tc>
          <w:tcPr>
            <w:tcW w:w="8976" w:type="dxa"/>
          </w:tcPr>
          <w:p w14:paraId="5A934664" w14:textId="77777777" w:rsidR="00AC335E" w:rsidRPr="004F11B7" w:rsidRDefault="00AC335E" w:rsidP="00AC335E">
            <w:pPr>
              <w:jc w:val="both"/>
              <w:rPr>
                <w:rFonts w:ascii="Times New Roman" w:hAnsi="Times New Roman" w:cs="Times New Roman"/>
                <w:b/>
              </w:rPr>
            </w:pPr>
            <w:r w:rsidRPr="004F11B7">
              <w:rPr>
                <w:rFonts w:ascii="Times New Roman" w:hAnsi="Times New Roman" w:cs="Times New Roman"/>
                <w:b/>
              </w:rPr>
              <w:t>Examinations:</w:t>
            </w:r>
            <w:r w:rsidR="00AB7AFA" w:rsidRPr="004F11B7">
              <w:rPr>
                <w:rFonts w:ascii="Times New Roman" w:hAnsi="Times New Roman" w:cs="Times New Roman"/>
                <w:b/>
              </w:rPr>
              <w:t xml:space="preserve"> </w:t>
            </w:r>
          </w:p>
          <w:p w14:paraId="60901A70" w14:textId="741EE38A" w:rsidR="003902CB" w:rsidRPr="004F11B7" w:rsidRDefault="003902CB" w:rsidP="003902CB">
            <w:pPr>
              <w:pStyle w:val="ListParagraph"/>
              <w:numPr>
                <w:ilvl w:val="0"/>
                <w:numId w:val="43"/>
              </w:numPr>
              <w:jc w:val="both"/>
              <w:rPr>
                <w:rFonts w:ascii="Times New Roman" w:hAnsi="Times New Roman" w:cs="Times New Roman"/>
                <w:b/>
              </w:rPr>
            </w:pPr>
            <w:r w:rsidRPr="004F11B7">
              <w:rPr>
                <w:rFonts w:ascii="Times New Roman" w:hAnsi="Times New Roman" w:cs="Times New Roman"/>
                <w:b/>
              </w:rPr>
              <w:t xml:space="preserve">Define the terms </w:t>
            </w:r>
            <w:r w:rsidR="001F4322" w:rsidRPr="004F11B7">
              <w:rPr>
                <w:rFonts w:ascii="Times New Roman" w:hAnsi="Times New Roman" w:cs="Times New Roman"/>
                <w:b/>
              </w:rPr>
              <w:t xml:space="preserve">of </w:t>
            </w:r>
            <w:r w:rsidR="005C0828" w:rsidRPr="004F11B7">
              <w:rPr>
                <w:rFonts w:ascii="Times New Roman" w:hAnsi="Times New Roman" w:cs="Times New Roman"/>
                <w:b/>
                <w:bCs/>
              </w:rPr>
              <w:t>Public Finance</w:t>
            </w:r>
          </w:p>
          <w:p w14:paraId="0AE5ABC4" w14:textId="01D6AAE7" w:rsidR="003902CB" w:rsidRPr="004F11B7" w:rsidRDefault="003902CB" w:rsidP="003902CB">
            <w:pPr>
              <w:pStyle w:val="ListParagraph"/>
              <w:numPr>
                <w:ilvl w:val="0"/>
                <w:numId w:val="43"/>
              </w:numPr>
              <w:jc w:val="both"/>
              <w:rPr>
                <w:rFonts w:ascii="Times New Roman" w:hAnsi="Times New Roman" w:cs="Times New Roman"/>
                <w:b/>
              </w:rPr>
            </w:pPr>
            <w:r w:rsidRPr="004F11B7">
              <w:rPr>
                <w:rFonts w:ascii="Times New Roman" w:hAnsi="Times New Roman" w:cs="Times New Roman"/>
                <w:b/>
              </w:rPr>
              <w:t>List the methods of analyzing</w:t>
            </w:r>
          </w:p>
          <w:p w14:paraId="328CEE95" w14:textId="600C1D77" w:rsidR="003902CB" w:rsidRPr="004F11B7" w:rsidRDefault="003902CB" w:rsidP="003902CB">
            <w:pPr>
              <w:pStyle w:val="ListParagraph"/>
              <w:numPr>
                <w:ilvl w:val="0"/>
                <w:numId w:val="43"/>
              </w:numPr>
              <w:jc w:val="both"/>
              <w:rPr>
                <w:rFonts w:ascii="Times New Roman" w:hAnsi="Times New Roman" w:cs="Times New Roman"/>
                <w:b/>
              </w:rPr>
            </w:pPr>
            <w:r w:rsidRPr="004F11B7">
              <w:rPr>
                <w:rFonts w:ascii="Times New Roman" w:hAnsi="Times New Roman" w:cs="Times New Roman"/>
                <w:b/>
              </w:rPr>
              <w:t>Solve the problems</w:t>
            </w:r>
            <w:r w:rsidR="00F72B68" w:rsidRPr="004F11B7">
              <w:rPr>
                <w:rFonts w:ascii="Times New Roman" w:hAnsi="Times New Roman" w:cs="Times New Roman"/>
                <w:b/>
              </w:rPr>
              <w:t xml:space="preserve"> </w:t>
            </w:r>
            <w:r w:rsidR="001F4322" w:rsidRPr="004F11B7">
              <w:rPr>
                <w:rFonts w:ascii="Times New Roman" w:hAnsi="Times New Roman" w:cs="Times New Roman"/>
                <w:b/>
              </w:rPr>
              <w:t xml:space="preserve">in </w:t>
            </w:r>
            <w:r w:rsidR="005C0828" w:rsidRPr="004F11B7">
              <w:rPr>
                <w:rFonts w:ascii="Times New Roman" w:hAnsi="Times New Roman" w:cs="Times New Roman"/>
                <w:b/>
                <w:bCs/>
              </w:rPr>
              <w:t>Public Finance</w:t>
            </w:r>
          </w:p>
          <w:p w14:paraId="275B21C5" w14:textId="63A9A6D0" w:rsidR="0086307F" w:rsidRPr="004F11B7" w:rsidRDefault="0086307F" w:rsidP="003902CB">
            <w:pPr>
              <w:pStyle w:val="ListParagraph"/>
              <w:jc w:val="both"/>
              <w:rPr>
                <w:rFonts w:ascii="Times New Roman" w:hAnsi="Times New Roman" w:cs="Times New Roman"/>
                <w:b/>
              </w:rPr>
            </w:pPr>
          </w:p>
        </w:tc>
      </w:tr>
      <w:tr w:rsidR="001317A9" w:rsidRPr="004F11B7" w14:paraId="503B97F4" w14:textId="77777777" w:rsidTr="00F67A48">
        <w:trPr>
          <w:trHeight w:val="608"/>
        </w:trPr>
        <w:tc>
          <w:tcPr>
            <w:tcW w:w="1418" w:type="dxa"/>
            <w:vAlign w:val="center"/>
          </w:tcPr>
          <w:p w14:paraId="7D008EDD" w14:textId="09FAE142" w:rsidR="001317A9" w:rsidRPr="004F11B7" w:rsidRDefault="001317A9" w:rsidP="001317A9">
            <w:pPr>
              <w:tabs>
                <w:tab w:val="left" w:pos="921"/>
              </w:tabs>
              <w:jc w:val="center"/>
              <w:rPr>
                <w:rFonts w:ascii="Times New Roman" w:hAnsi="Times New Roman" w:cs="Times New Roman"/>
                <w:b/>
              </w:rPr>
            </w:pPr>
            <w:r w:rsidRPr="004F11B7">
              <w:rPr>
                <w:rFonts w:ascii="Times New Roman" w:hAnsi="Times New Roman" w:cs="Times New Roman"/>
                <w:b/>
              </w:rPr>
              <w:t>20.</w:t>
            </w:r>
          </w:p>
        </w:tc>
        <w:tc>
          <w:tcPr>
            <w:tcW w:w="8976" w:type="dxa"/>
            <w:vAlign w:val="center"/>
          </w:tcPr>
          <w:p w14:paraId="4F1C9DCC" w14:textId="77777777" w:rsidR="001317A9" w:rsidRPr="004F11B7" w:rsidRDefault="001317A9" w:rsidP="001317A9">
            <w:pPr>
              <w:pStyle w:val="Default"/>
              <w:rPr>
                <w:rFonts w:ascii="Times New Roman" w:hAnsi="Times New Roman" w:cs="Times New Roman"/>
                <w:b/>
                <w:color w:val="auto"/>
                <w:sz w:val="22"/>
                <w:szCs w:val="22"/>
              </w:rPr>
            </w:pPr>
            <w:r w:rsidRPr="004F11B7">
              <w:rPr>
                <w:rFonts w:ascii="Times New Roman" w:hAnsi="Times New Roman" w:cs="Times New Roman"/>
                <w:b/>
                <w:color w:val="auto"/>
                <w:sz w:val="22"/>
                <w:szCs w:val="22"/>
              </w:rPr>
              <w:t xml:space="preserve">Course Policy: </w:t>
            </w:r>
          </w:p>
          <w:p w14:paraId="19759E03" w14:textId="4AEEB5D7" w:rsidR="001317A9" w:rsidRPr="004F11B7" w:rsidRDefault="003902CB" w:rsidP="003902CB">
            <w:pPr>
              <w:pStyle w:val="ListParagraph"/>
              <w:numPr>
                <w:ilvl w:val="0"/>
                <w:numId w:val="43"/>
              </w:numPr>
              <w:jc w:val="both"/>
              <w:rPr>
                <w:rFonts w:ascii="Times New Roman" w:hAnsi="Times New Roman" w:cs="Times New Roman"/>
                <w:bCs/>
              </w:rPr>
            </w:pPr>
            <w:r w:rsidRPr="004F11B7">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4F11B7" w14:paraId="5A8C5943" w14:textId="77777777" w:rsidTr="00F67A48">
        <w:trPr>
          <w:trHeight w:val="608"/>
        </w:trPr>
        <w:tc>
          <w:tcPr>
            <w:tcW w:w="1418" w:type="dxa"/>
            <w:vAlign w:val="center"/>
          </w:tcPr>
          <w:p w14:paraId="0EBBC805" w14:textId="633318A2" w:rsidR="001317A9" w:rsidRPr="004F11B7" w:rsidRDefault="001317A9" w:rsidP="001317A9">
            <w:pPr>
              <w:tabs>
                <w:tab w:val="left" w:pos="921"/>
              </w:tabs>
              <w:jc w:val="center"/>
              <w:rPr>
                <w:rFonts w:ascii="Times New Roman" w:hAnsi="Times New Roman" w:cs="Times New Roman"/>
                <w:b/>
              </w:rPr>
            </w:pPr>
            <w:r w:rsidRPr="004F11B7">
              <w:rPr>
                <w:rFonts w:ascii="Times New Roman" w:hAnsi="Times New Roman" w:cs="Times New Roman"/>
                <w:b/>
              </w:rPr>
              <w:t>21.</w:t>
            </w:r>
          </w:p>
        </w:tc>
        <w:tc>
          <w:tcPr>
            <w:tcW w:w="8976" w:type="dxa"/>
            <w:vAlign w:val="center"/>
          </w:tcPr>
          <w:p w14:paraId="159EDAA0" w14:textId="77777777" w:rsidR="001317A9" w:rsidRPr="004F11B7" w:rsidRDefault="001317A9" w:rsidP="001317A9">
            <w:pPr>
              <w:pStyle w:val="Default"/>
              <w:rPr>
                <w:rFonts w:ascii="Times New Roman" w:hAnsi="Times New Roman" w:cs="Times New Roman"/>
                <w:b/>
                <w:color w:val="auto"/>
                <w:sz w:val="22"/>
                <w:szCs w:val="22"/>
              </w:rPr>
            </w:pPr>
            <w:r w:rsidRPr="004F11B7">
              <w:rPr>
                <w:rFonts w:ascii="Times New Roman" w:hAnsi="Times New Roman" w:cs="Times New Roman"/>
                <w:b/>
                <w:color w:val="auto"/>
                <w:sz w:val="22"/>
                <w:szCs w:val="22"/>
              </w:rPr>
              <w:t>Note:</w:t>
            </w:r>
          </w:p>
          <w:p w14:paraId="3D607A07" w14:textId="77777777" w:rsidR="003902CB" w:rsidRPr="004F11B7" w:rsidRDefault="003902CB" w:rsidP="003902CB">
            <w:pPr>
              <w:pStyle w:val="ListParagraph"/>
              <w:numPr>
                <w:ilvl w:val="0"/>
                <w:numId w:val="42"/>
              </w:numPr>
              <w:jc w:val="both"/>
              <w:rPr>
                <w:rFonts w:ascii="Times New Roman" w:hAnsi="Times New Roman" w:cs="Times New Roman"/>
                <w:bCs/>
              </w:rPr>
            </w:pPr>
            <w:r w:rsidRPr="004F11B7">
              <w:rPr>
                <w:rFonts w:ascii="Times New Roman" w:hAnsi="Times New Roman" w:cs="Times New Roman"/>
                <w:bCs/>
              </w:rPr>
              <w:t>Seek help from the lecturer or your classmates whenever you need to.</w:t>
            </w:r>
          </w:p>
          <w:p w14:paraId="393624D4" w14:textId="77777777" w:rsidR="003902CB" w:rsidRPr="004F11B7" w:rsidRDefault="003902CB" w:rsidP="003902CB">
            <w:pPr>
              <w:pStyle w:val="ListParagraph"/>
              <w:numPr>
                <w:ilvl w:val="0"/>
                <w:numId w:val="42"/>
              </w:numPr>
              <w:jc w:val="both"/>
              <w:rPr>
                <w:rFonts w:ascii="Times New Roman" w:hAnsi="Times New Roman" w:cs="Times New Roman"/>
                <w:bCs/>
              </w:rPr>
            </w:pPr>
            <w:r w:rsidRPr="004F11B7">
              <w:rPr>
                <w:rFonts w:ascii="Times New Roman" w:hAnsi="Times New Roman" w:cs="Times New Roman"/>
                <w:bCs/>
              </w:rPr>
              <w:t>Time spent in learning is never wasted, however, make sure that you make it enjoyable.</w:t>
            </w:r>
          </w:p>
          <w:p w14:paraId="54F51DFD" w14:textId="6D2F9B06" w:rsidR="001317A9" w:rsidRPr="004F11B7" w:rsidRDefault="003902CB" w:rsidP="003902CB">
            <w:pPr>
              <w:pStyle w:val="Default"/>
              <w:numPr>
                <w:ilvl w:val="0"/>
                <w:numId w:val="42"/>
              </w:numPr>
              <w:rPr>
                <w:rFonts w:ascii="Times New Roman" w:hAnsi="Times New Roman" w:cs="Times New Roman"/>
                <w:b/>
              </w:rPr>
            </w:pPr>
            <w:r w:rsidRPr="004F11B7">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4F11B7" w:rsidRDefault="008E0A45" w:rsidP="00812B36">
      <w:pPr>
        <w:tabs>
          <w:tab w:val="left" w:pos="960"/>
        </w:tabs>
        <w:rPr>
          <w:rFonts w:ascii="Times New Roman" w:hAnsi="Times New Roman" w:cs="Times New Roman"/>
        </w:rPr>
      </w:pPr>
    </w:p>
    <w:sectPr w:rsidR="008E0A45" w:rsidRPr="004F11B7"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2C3F" w14:textId="77777777" w:rsidR="00B4066A" w:rsidRDefault="00B4066A" w:rsidP="00FA1355">
      <w:pPr>
        <w:spacing w:after="0" w:line="240" w:lineRule="auto"/>
      </w:pPr>
      <w:r>
        <w:separator/>
      </w:r>
    </w:p>
  </w:endnote>
  <w:endnote w:type="continuationSeparator" w:id="0">
    <w:p w14:paraId="418E5BDE" w14:textId="77777777" w:rsidR="00B4066A" w:rsidRDefault="00B4066A"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4DD5" w14:textId="77777777" w:rsidR="00B4066A" w:rsidRDefault="00B4066A" w:rsidP="00FA1355">
      <w:pPr>
        <w:spacing w:after="0" w:line="240" w:lineRule="auto"/>
      </w:pPr>
      <w:r>
        <w:separator/>
      </w:r>
    </w:p>
  </w:footnote>
  <w:footnote w:type="continuationSeparator" w:id="0">
    <w:p w14:paraId="01D26BBA" w14:textId="77777777" w:rsidR="00B4066A" w:rsidRDefault="00B4066A"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82A29"/>
    <w:multiLevelType w:val="hybridMultilevel"/>
    <w:tmpl w:val="362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4"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42C81"/>
    <w:multiLevelType w:val="hybridMultilevel"/>
    <w:tmpl w:val="2624B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4"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7"/>
  </w:num>
  <w:num w:numId="2" w16cid:durableId="184515235">
    <w:abstractNumId w:val="21"/>
  </w:num>
  <w:num w:numId="3" w16cid:durableId="1180437779">
    <w:abstractNumId w:val="46"/>
  </w:num>
  <w:num w:numId="4" w16cid:durableId="2071534275">
    <w:abstractNumId w:val="30"/>
  </w:num>
  <w:num w:numId="5" w16cid:durableId="1692075180">
    <w:abstractNumId w:val="28"/>
  </w:num>
  <w:num w:numId="6" w16cid:durableId="1675766324">
    <w:abstractNumId w:val="8"/>
  </w:num>
  <w:num w:numId="7" w16cid:durableId="1707825228">
    <w:abstractNumId w:val="51"/>
  </w:num>
  <w:num w:numId="8" w16cid:durableId="532697561">
    <w:abstractNumId w:val="20"/>
  </w:num>
  <w:num w:numId="9" w16cid:durableId="823395357">
    <w:abstractNumId w:val="52"/>
  </w:num>
  <w:num w:numId="10" w16cid:durableId="2141263346">
    <w:abstractNumId w:val="47"/>
  </w:num>
  <w:num w:numId="11" w16cid:durableId="804465947">
    <w:abstractNumId w:val="3"/>
  </w:num>
  <w:num w:numId="12" w16cid:durableId="1465388701">
    <w:abstractNumId w:val="10"/>
  </w:num>
  <w:num w:numId="13" w16cid:durableId="1285038066">
    <w:abstractNumId w:val="16"/>
  </w:num>
  <w:num w:numId="14" w16cid:durableId="945623778">
    <w:abstractNumId w:val="37"/>
  </w:num>
  <w:num w:numId="15" w16cid:durableId="1906908734">
    <w:abstractNumId w:val="23"/>
  </w:num>
  <w:num w:numId="16" w16cid:durableId="989796010">
    <w:abstractNumId w:val="0"/>
  </w:num>
  <w:num w:numId="17" w16cid:durableId="351952083">
    <w:abstractNumId w:val="44"/>
  </w:num>
  <w:num w:numId="18" w16cid:durableId="13657845">
    <w:abstractNumId w:val="40"/>
  </w:num>
  <w:num w:numId="19" w16cid:durableId="576210538">
    <w:abstractNumId w:val="48"/>
  </w:num>
  <w:num w:numId="20" w16cid:durableId="1700400430">
    <w:abstractNumId w:val="25"/>
  </w:num>
  <w:num w:numId="21" w16cid:durableId="1189683940">
    <w:abstractNumId w:val="42"/>
  </w:num>
  <w:num w:numId="22" w16cid:durableId="1227882841">
    <w:abstractNumId w:val="43"/>
  </w:num>
  <w:num w:numId="23" w16cid:durableId="118845219">
    <w:abstractNumId w:val="12"/>
  </w:num>
  <w:num w:numId="24" w16cid:durableId="1283464622">
    <w:abstractNumId w:val="14"/>
  </w:num>
  <w:num w:numId="25" w16cid:durableId="577904958">
    <w:abstractNumId w:val="19"/>
  </w:num>
  <w:num w:numId="26" w16cid:durableId="904032235">
    <w:abstractNumId w:val="54"/>
  </w:num>
  <w:num w:numId="27" w16cid:durableId="1238858618">
    <w:abstractNumId w:val="49"/>
  </w:num>
  <w:num w:numId="28" w16cid:durableId="1038165128">
    <w:abstractNumId w:val="29"/>
  </w:num>
  <w:num w:numId="29" w16cid:durableId="1305891576">
    <w:abstractNumId w:val="32"/>
  </w:num>
  <w:num w:numId="30" w16cid:durableId="2096049349">
    <w:abstractNumId w:val="31"/>
  </w:num>
  <w:num w:numId="31" w16cid:durableId="2040349248">
    <w:abstractNumId w:val="15"/>
  </w:num>
  <w:num w:numId="32" w16cid:durableId="1080639761">
    <w:abstractNumId w:val="53"/>
  </w:num>
  <w:num w:numId="33" w16cid:durableId="1162699378">
    <w:abstractNumId w:val="5"/>
  </w:num>
  <w:num w:numId="34" w16cid:durableId="1295334775">
    <w:abstractNumId w:val="38"/>
  </w:num>
  <w:num w:numId="35" w16cid:durableId="817380266">
    <w:abstractNumId w:val="50"/>
  </w:num>
  <w:num w:numId="36" w16cid:durableId="1292711028">
    <w:abstractNumId w:val="34"/>
  </w:num>
  <w:num w:numId="37" w16cid:durableId="285233496">
    <w:abstractNumId w:val="18"/>
  </w:num>
  <w:num w:numId="38" w16cid:durableId="1935632043">
    <w:abstractNumId w:val="24"/>
  </w:num>
  <w:num w:numId="39" w16cid:durableId="220212948">
    <w:abstractNumId w:val="1"/>
  </w:num>
  <w:num w:numId="40" w16cid:durableId="1616251670">
    <w:abstractNumId w:val="11"/>
  </w:num>
  <w:num w:numId="41" w16cid:durableId="1310330001">
    <w:abstractNumId w:val="22"/>
  </w:num>
  <w:num w:numId="42" w16cid:durableId="944264892">
    <w:abstractNumId w:val="45"/>
  </w:num>
  <w:num w:numId="43" w16cid:durableId="1901789264">
    <w:abstractNumId w:val="13"/>
  </w:num>
  <w:num w:numId="44" w16cid:durableId="90928843">
    <w:abstractNumId w:val="7"/>
  </w:num>
  <w:num w:numId="45" w16cid:durableId="230040366">
    <w:abstractNumId w:val="4"/>
  </w:num>
  <w:num w:numId="46" w16cid:durableId="1433090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3"/>
  </w:num>
  <w:num w:numId="48" w16cid:durableId="491020519">
    <w:abstractNumId w:val="35"/>
  </w:num>
  <w:num w:numId="49" w16cid:durableId="605696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1"/>
  </w:num>
  <w:num w:numId="51" w16cid:durableId="1500929114">
    <w:abstractNumId w:val="6"/>
  </w:num>
  <w:num w:numId="52" w16cid:durableId="2030796025">
    <w:abstractNumId w:val="26"/>
  </w:num>
  <w:num w:numId="53" w16cid:durableId="522091174">
    <w:abstractNumId w:val="9"/>
  </w:num>
  <w:num w:numId="54" w16cid:durableId="73866024">
    <w:abstractNumId w:val="27"/>
  </w:num>
  <w:num w:numId="55" w16cid:durableId="42068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wUATcd7O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0682"/>
    <w:rsid w:val="000E1467"/>
    <w:rsid w:val="000E252F"/>
    <w:rsid w:val="000E5AAA"/>
    <w:rsid w:val="000F2D7B"/>
    <w:rsid w:val="000F5288"/>
    <w:rsid w:val="001036B4"/>
    <w:rsid w:val="00120B0C"/>
    <w:rsid w:val="001317A9"/>
    <w:rsid w:val="00137D47"/>
    <w:rsid w:val="00164D56"/>
    <w:rsid w:val="00180C8C"/>
    <w:rsid w:val="001C2950"/>
    <w:rsid w:val="001F0894"/>
    <w:rsid w:val="001F4322"/>
    <w:rsid w:val="00250337"/>
    <w:rsid w:val="00274613"/>
    <w:rsid w:val="00280A33"/>
    <w:rsid w:val="00281087"/>
    <w:rsid w:val="00284293"/>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11B7"/>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C0828"/>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06071"/>
    <w:rsid w:val="00710DAA"/>
    <w:rsid w:val="00730CC5"/>
    <w:rsid w:val="00730DB7"/>
    <w:rsid w:val="007541CF"/>
    <w:rsid w:val="0076334D"/>
    <w:rsid w:val="007A14AF"/>
    <w:rsid w:val="007B3D7C"/>
    <w:rsid w:val="007B7CF4"/>
    <w:rsid w:val="007D0E77"/>
    <w:rsid w:val="007D2C57"/>
    <w:rsid w:val="007D67C3"/>
    <w:rsid w:val="007D7331"/>
    <w:rsid w:val="007E2812"/>
    <w:rsid w:val="007F3F70"/>
    <w:rsid w:val="007F63E6"/>
    <w:rsid w:val="00804D7D"/>
    <w:rsid w:val="00812B36"/>
    <w:rsid w:val="008264C1"/>
    <w:rsid w:val="008440BE"/>
    <w:rsid w:val="00851E9F"/>
    <w:rsid w:val="00856519"/>
    <w:rsid w:val="0086307F"/>
    <w:rsid w:val="00887869"/>
    <w:rsid w:val="008A74A1"/>
    <w:rsid w:val="008D5591"/>
    <w:rsid w:val="008E0A45"/>
    <w:rsid w:val="0091368E"/>
    <w:rsid w:val="00913865"/>
    <w:rsid w:val="00923596"/>
    <w:rsid w:val="009274B1"/>
    <w:rsid w:val="00927A73"/>
    <w:rsid w:val="009734D4"/>
    <w:rsid w:val="00976DC4"/>
    <w:rsid w:val="00987314"/>
    <w:rsid w:val="00987375"/>
    <w:rsid w:val="00987699"/>
    <w:rsid w:val="00991804"/>
    <w:rsid w:val="00995C7D"/>
    <w:rsid w:val="009B6D63"/>
    <w:rsid w:val="009C2A88"/>
    <w:rsid w:val="009C5414"/>
    <w:rsid w:val="009C72F7"/>
    <w:rsid w:val="009D1457"/>
    <w:rsid w:val="009F4051"/>
    <w:rsid w:val="009F73A6"/>
    <w:rsid w:val="00A10FC0"/>
    <w:rsid w:val="00A275FB"/>
    <w:rsid w:val="00A33CF9"/>
    <w:rsid w:val="00A51CF4"/>
    <w:rsid w:val="00A562EA"/>
    <w:rsid w:val="00A706D5"/>
    <w:rsid w:val="00A7129E"/>
    <w:rsid w:val="00A714E5"/>
    <w:rsid w:val="00A97502"/>
    <w:rsid w:val="00AA391D"/>
    <w:rsid w:val="00AB7AFA"/>
    <w:rsid w:val="00AC335E"/>
    <w:rsid w:val="00AD4D1C"/>
    <w:rsid w:val="00AF3043"/>
    <w:rsid w:val="00B02677"/>
    <w:rsid w:val="00B03EA8"/>
    <w:rsid w:val="00B041A3"/>
    <w:rsid w:val="00B17864"/>
    <w:rsid w:val="00B31536"/>
    <w:rsid w:val="00B352FA"/>
    <w:rsid w:val="00B357F1"/>
    <w:rsid w:val="00B4066A"/>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AE2680"/>
    <w:rsid w:val="00BC5F7D"/>
    <w:rsid w:val="00BD230E"/>
    <w:rsid w:val="00BD445D"/>
    <w:rsid w:val="00C25572"/>
    <w:rsid w:val="00C72D39"/>
    <w:rsid w:val="00D9435A"/>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22</cp:revision>
  <cp:lastPrinted>2019-02-06T05:01:00Z</cp:lastPrinted>
  <dcterms:created xsi:type="dcterms:W3CDTF">2023-06-04T06:31:00Z</dcterms:created>
  <dcterms:modified xsi:type="dcterms:W3CDTF">2023-06-14T13:10:00Z</dcterms:modified>
</cp:coreProperties>
</file>