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1CC55" w14:textId="7446B5A7" w:rsidR="00DA7184" w:rsidRDefault="00DA7184" w:rsidP="000D6990">
      <w:pPr>
        <w:rPr>
          <w:rFonts w:ascii="Times New Roman" w:hAnsi="Times New Roman" w:cs="Times New Roman"/>
          <w:b/>
          <w:sz w:val="32"/>
        </w:rPr>
      </w:pPr>
    </w:p>
    <w:p w14:paraId="57B3B968" w14:textId="24DCC0CC" w:rsidR="00B02677" w:rsidRDefault="00B02677" w:rsidP="000D6990">
      <w:pPr>
        <w:rPr>
          <w:rFonts w:ascii="Times New Roman" w:hAnsi="Times New Roman" w:cs="Times New Roman"/>
          <w:b/>
          <w:sz w:val="32"/>
        </w:rPr>
      </w:pPr>
    </w:p>
    <w:p w14:paraId="43DD08CF" w14:textId="11A7B79B" w:rsidR="00B02677" w:rsidRDefault="00B02677" w:rsidP="000D6990">
      <w:pPr>
        <w:rPr>
          <w:rFonts w:ascii="Times New Roman" w:hAnsi="Times New Roman" w:cs="Times New Roman"/>
          <w:b/>
          <w:sz w:val="32"/>
        </w:rPr>
      </w:pPr>
    </w:p>
    <w:p w14:paraId="6A3B76F2" w14:textId="77777777" w:rsidR="00B02677" w:rsidRPr="00856519" w:rsidRDefault="00B02677" w:rsidP="000D6990">
      <w:pPr>
        <w:rPr>
          <w:rFonts w:ascii="Times New Roman" w:hAnsi="Times New Roman" w:cs="Times New Roman"/>
          <w:b/>
          <w:sz w:val="32"/>
        </w:rPr>
      </w:pPr>
    </w:p>
    <w:p w14:paraId="5E5C4FEC" w14:textId="16CCCEAE" w:rsidR="00DA7184" w:rsidRPr="00856519" w:rsidRDefault="00CF501F" w:rsidP="00856519">
      <w:pPr>
        <w:jc w:val="center"/>
        <w:rPr>
          <w:rFonts w:ascii="Times New Roman" w:hAnsi="Times New Roman" w:cs="Times New Roman"/>
          <w:b/>
          <w:sz w:val="32"/>
        </w:rPr>
      </w:pPr>
      <w:r w:rsidRPr="00CF501F">
        <w:rPr>
          <w:rFonts w:ascii="Times New Roman" w:eastAsia="Times New Roman" w:hAnsi="Times New Roman" w:cs="Times New Roman"/>
          <w:b/>
          <w:color w:val="002060"/>
          <w:sz w:val="52"/>
          <w:szCs w:val="52"/>
        </w:rPr>
        <w:t>Managerial Economics</w:t>
      </w:r>
    </w:p>
    <w:p w14:paraId="1672EA6D" w14:textId="77777777" w:rsidR="00DA7184" w:rsidRPr="00856519" w:rsidRDefault="00DA7184" w:rsidP="00856519">
      <w:pPr>
        <w:jc w:val="center"/>
        <w:rPr>
          <w:rFonts w:ascii="Times New Roman" w:hAnsi="Times New Roman" w:cs="Times New Roman"/>
          <w:b/>
          <w:sz w:val="32"/>
        </w:rPr>
      </w:pPr>
    </w:p>
    <w:p w14:paraId="51981B55" w14:textId="7249A22C" w:rsidR="00DA7184" w:rsidRPr="00856519" w:rsidRDefault="009D6C02" w:rsidP="00EE1135">
      <w:pPr>
        <w:jc w:val="center"/>
        <w:rPr>
          <w:rFonts w:ascii="Times New Roman" w:hAnsi="Times New Roman" w:cs="Times New Roman"/>
          <w:b/>
          <w:sz w:val="32"/>
        </w:rPr>
      </w:pPr>
      <w:r>
        <w:rPr>
          <w:rFonts w:ascii="Times New Roman" w:hAnsi="Times New Roman" w:cs="Times New Roman"/>
          <w:b/>
          <w:sz w:val="32"/>
        </w:rPr>
        <w:t>Third</w:t>
      </w:r>
      <w:r w:rsidR="00B03EA8">
        <w:rPr>
          <w:rFonts w:ascii="Times New Roman" w:hAnsi="Times New Roman" w:cs="Times New Roman"/>
          <w:b/>
          <w:sz w:val="32"/>
        </w:rPr>
        <w:t xml:space="preserve"> </w:t>
      </w:r>
      <w:r w:rsidR="002B102A">
        <w:rPr>
          <w:rFonts w:ascii="Times New Roman" w:hAnsi="Times New Roman" w:cs="Times New Roman"/>
          <w:b/>
          <w:sz w:val="32"/>
        </w:rPr>
        <w:t>Stage</w:t>
      </w:r>
      <w:r w:rsidR="00DA7184" w:rsidRPr="00856519">
        <w:rPr>
          <w:rFonts w:ascii="Times New Roman" w:hAnsi="Times New Roman" w:cs="Times New Roman"/>
          <w:b/>
          <w:sz w:val="32"/>
        </w:rPr>
        <w:t xml:space="preserve"> – </w:t>
      </w:r>
      <w:r w:rsidR="00CF501F">
        <w:rPr>
          <w:rFonts w:ascii="Times New Roman" w:hAnsi="Times New Roman" w:cs="Times New Roman"/>
          <w:b/>
          <w:sz w:val="32"/>
        </w:rPr>
        <w:t>First</w:t>
      </w:r>
      <w:r w:rsidR="00DA7184" w:rsidRPr="00856519">
        <w:rPr>
          <w:rFonts w:ascii="Times New Roman" w:hAnsi="Times New Roman" w:cs="Times New Roman"/>
          <w:b/>
          <w:sz w:val="32"/>
        </w:rPr>
        <w:t xml:space="preserve"> Semester</w:t>
      </w:r>
    </w:p>
    <w:p w14:paraId="535D6D82" w14:textId="77777777" w:rsidR="00DA7184" w:rsidRPr="005E6461" w:rsidRDefault="00DA7184" w:rsidP="000D6990">
      <w:pPr>
        <w:rPr>
          <w:rFonts w:ascii="Times New Roman" w:hAnsi="Times New Roman" w:cs="Times New Roman"/>
          <w:b/>
          <w:sz w:val="40"/>
        </w:rPr>
      </w:pPr>
    </w:p>
    <w:p w14:paraId="423F0811" w14:textId="75B74D5B" w:rsidR="00DA7184" w:rsidRPr="000D6990" w:rsidRDefault="007D70C2" w:rsidP="003E7301">
      <w:pPr>
        <w:jc w:val="center"/>
        <w:rPr>
          <w:rFonts w:ascii="Times New Roman" w:hAnsi="Times New Roman" w:cs="Times New Roman"/>
          <w:b/>
          <w:color w:val="002060"/>
          <w:sz w:val="36"/>
        </w:rPr>
      </w:pPr>
      <w:r w:rsidRPr="007D70C2">
        <w:rPr>
          <w:rFonts w:ascii="Times New Roman" w:hAnsi="Times New Roman" w:cs="Times New Roman"/>
          <w:b/>
          <w:color w:val="002060"/>
          <w:sz w:val="36"/>
        </w:rPr>
        <w:t>Ass</w:t>
      </w:r>
      <w:r>
        <w:rPr>
          <w:rFonts w:ascii="Times New Roman" w:hAnsi="Times New Roman" w:cs="Times New Roman"/>
          <w:b/>
          <w:color w:val="002060"/>
          <w:sz w:val="36"/>
        </w:rPr>
        <w:t xml:space="preserve">. </w:t>
      </w:r>
      <w:r w:rsidR="00EA4B81" w:rsidRPr="00501ABC">
        <w:rPr>
          <w:rFonts w:ascii="Times New Roman" w:hAnsi="Times New Roman" w:cs="Times New Roman"/>
          <w:b/>
          <w:color w:val="002060"/>
          <w:sz w:val="36"/>
        </w:rPr>
        <w:t>Lec</w:t>
      </w:r>
      <w:r w:rsidR="00B02677" w:rsidRPr="00501ABC">
        <w:rPr>
          <w:rFonts w:ascii="Times New Roman" w:hAnsi="Times New Roman" w:cs="Times New Roman"/>
          <w:b/>
          <w:color w:val="002060"/>
          <w:sz w:val="36"/>
        </w:rPr>
        <w:t>t</w:t>
      </w:r>
      <w:r w:rsidR="00EA4B81" w:rsidRPr="00501ABC">
        <w:rPr>
          <w:rFonts w:ascii="Times New Roman" w:hAnsi="Times New Roman" w:cs="Times New Roman"/>
          <w:b/>
          <w:color w:val="002060"/>
          <w:sz w:val="36"/>
        </w:rPr>
        <w:t>.</w:t>
      </w:r>
      <w:r w:rsidR="00501ABC" w:rsidRPr="00501ABC">
        <w:rPr>
          <w:rFonts w:ascii="Jacques Francois Shadow" w:eastAsia="Jacques Francois Shadow" w:hAnsi="Jacques Francois Shadow" w:cs="Jacques Francois Shadow"/>
        </w:rPr>
        <w:t xml:space="preserve"> </w:t>
      </w:r>
      <w:r w:rsidRPr="007D70C2">
        <w:rPr>
          <w:rFonts w:ascii="Times New Roman" w:hAnsi="Times New Roman" w:cs="Times New Roman"/>
          <w:b/>
          <w:color w:val="002060"/>
          <w:sz w:val="36"/>
        </w:rPr>
        <w:t>Ronyaz Hayyas Mahmood</w:t>
      </w:r>
    </w:p>
    <w:p w14:paraId="072546FA" w14:textId="77777777" w:rsidR="00856519" w:rsidRPr="00856519" w:rsidRDefault="00856519" w:rsidP="00856519">
      <w:pPr>
        <w:jc w:val="center"/>
        <w:rPr>
          <w:rFonts w:ascii="Times New Roman" w:hAnsi="Times New Roman" w:cs="Times New Roman"/>
          <w:b/>
          <w:sz w:val="32"/>
        </w:rPr>
      </w:pPr>
    </w:p>
    <w:p w14:paraId="3C208D48" w14:textId="23D37346" w:rsidR="00DA7184" w:rsidRPr="00B357F1" w:rsidRDefault="00DA7184" w:rsidP="003E7301">
      <w:pPr>
        <w:jc w:val="center"/>
        <w:rPr>
          <w:rFonts w:ascii="Times New Roman" w:hAnsi="Times New Roman" w:cs="Times New Roman"/>
          <w:b/>
          <w:color w:val="2E74B5" w:themeColor="accent1" w:themeShade="BF"/>
          <w:sz w:val="32"/>
        </w:rPr>
      </w:pPr>
      <w:r w:rsidRPr="00B357F1">
        <w:rPr>
          <w:rFonts w:ascii="Times New Roman" w:hAnsi="Times New Roman" w:cs="Times New Roman"/>
          <w:b/>
          <w:color w:val="2E74B5" w:themeColor="accent1" w:themeShade="BF"/>
          <w:sz w:val="32"/>
        </w:rPr>
        <w:t xml:space="preserve">Academic Year: </w:t>
      </w:r>
      <w:r w:rsidR="00EE1135" w:rsidRPr="00501ABC">
        <w:rPr>
          <w:rFonts w:ascii="Times New Roman" w:hAnsi="Times New Roman" w:cs="Times New Roman"/>
          <w:b/>
          <w:color w:val="2E74B5" w:themeColor="accent1" w:themeShade="BF"/>
          <w:sz w:val="32"/>
        </w:rPr>
        <w:t>20</w:t>
      </w:r>
      <w:r w:rsidR="003E7301" w:rsidRPr="00501ABC">
        <w:rPr>
          <w:rFonts w:ascii="Times New Roman" w:hAnsi="Times New Roman" w:cs="Times New Roman"/>
          <w:b/>
          <w:color w:val="2E74B5" w:themeColor="accent1" w:themeShade="BF"/>
          <w:sz w:val="32"/>
        </w:rPr>
        <w:t>2</w:t>
      </w:r>
      <w:r w:rsidR="002B102A" w:rsidRPr="00501ABC">
        <w:rPr>
          <w:rFonts w:ascii="Times New Roman" w:hAnsi="Times New Roman" w:cs="Times New Roman"/>
          <w:b/>
          <w:color w:val="2E74B5" w:themeColor="accent1" w:themeShade="BF"/>
          <w:sz w:val="32"/>
        </w:rPr>
        <w:t>2</w:t>
      </w:r>
      <w:r w:rsidR="00EE1135" w:rsidRPr="00501ABC">
        <w:rPr>
          <w:rFonts w:ascii="Times New Roman" w:hAnsi="Times New Roman" w:cs="Times New Roman"/>
          <w:b/>
          <w:color w:val="2E74B5" w:themeColor="accent1" w:themeShade="BF"/>
          <w:sz w:val="32"/>
        </w:rPr>
        <w:t>-202</w:t>
      </w:r>
      <w:r w:rsidR="002B102A" w:rsidRPr="00501ABC">
        <w:rPr>
          <w:rFonts w:ascii="Times New Roman" w:hAnsi="Times New Roman" w:cs="Times New Roman"/>
          <w:b/>
          <w:color w:val="2E74B5" w:themeColor="accent1" w:themeShade="BF"/>
          <w:sz w:val="32"/>
        </w:rPr>
        <w:t>3</w:t>
      </w:r>
    </w:p>
    <w:p w14:paraId="47D8E04B" w14:textId="77777777" w:rsidR="00DA7184" w:rsidRDefault="00DA7184" w:rsidP="00856519">
      <w:pPr>
        <w:jc w:val="center"/>
        <w:rPr>
          <w:rFonts w:ascii="Times New Roman" w:hAnsi="Times New Roman" w:cs="Times New Roman"/>
          <w:b/>
          <w:sz w:val="32"/>
        </w:rPr>
      </w:pPr>
    </w:p>
    <w:p w14:paraId="66216E9E" w14:textId="77777777" w:rsidR="00B357F1" w:rsidRDefault="00B357F1" w:rsidP="00856519">
      <w:pPr>
        <w:jc w:val="center"/>
        <w:rPr>
          <w:rFonts w:ascii="Times New Roman" w:hAnsi="Times New Roman" w:cs="Times New Roman"/>
          <w:b/>
          <w:sz w:val="32"/>
        </w:rPr>
      </w:pPr>
      <w:r>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259B0"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Default="00B357F1" w:rsidP="00856519">
      <w:pPr>
        <w:jc w:val="center"/>
        <w:rPr>
          <w:rFonts w:ascii="Times New Roman" w:hAnsi="Times New Roman" w:cs="Times New Roman"/>
          <w:b/>
          <w:sz w:val="32"/>
        </w:rPr>
      </w:pPr>
      <w:r>
        <w:rPr>
          <w:rFonts w:ascii="Times New Roman" w:hAnsi="Times New Roman" w:cs="Times New Roman"/>
          <w:b/>
          <w:sz w:val="32"/>
        </w:rPr>
        <w:t>Course Book</w:t>
      </w:r>
    </w:p>
    <w:p w14:paraId="555B8D80" w14:textId="77777777" w:rsidR="00987699" w:rsidRDefault="00987699" w:rsidP="00856519">
      <w:pPr>
        <w:jc w:val="center"/>
        <w:rPr>
          <w:rFonts w:ascii="Times New Roman" w:hAnsi="Times New Roman" w:cs="Times New Roman"/>
          <w:b/>
          <w:sz w:val="32"/>
        </w:rPr>
      </w:pPr>
    </w:p>
    <w:p w14:paraId="3450581E" w14:textId="77777777" w:rsidR="00CC3314" w:rsidRDefault="00CC3314" w:rsidP="00856519">
      <w:pPr>
        <w:framePr w:hSpace="180" w:wrap="around" w:hAnchor="margin" w:y="907"/>
        <w:jc w:val="center"/>
        <w:rPr>
          <w:rFonts w:ascii="Times New Roman" w:hAnsi="Times New Roman" w:cs="Times New Roman"/>
          <w:b/>
          <w:sz w:val="32"/>
        </w:rPr>
      </w:pPr>
    </w:p>
    <w:p w14:paraId="095150F7" w14:textId="77777777" w:rsidR="00CC3314"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14:paraId="6B9748D8" w14:textId="77777777" w:rsidTr="00A51CF4">
        <w:trPr>
          <w:trHeight w:val="512"/>
        </w:trPr>
        <w:tc>
          <w:tcPr>
            <w:tcW w:w="680" w:type="pct"/>
            <w:vAlign w:val="center"/>
          </w:tcPr>
          <w:p w14:paraId="0F9BD3F3"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lastRenderedPageBreak/>
              <w:t>S. No.</w:t>
            </w:r>
          </w:p>
        </w:tc>
        <w:tc>
          <w:tcPr>
            <w:tcW w:w="1724" w:type="pct"/>
            <w:vAlign w:val="center"/>
          </w:tcPr>
          <w:p w14:paraId="681EB7F0" w14:textId="77777777" w:rsidR="00CC3314" w:rsidRPr="00D633F6" w:rsidRDefault="00CC3314" w:rsidP="00A51CF4">
            <w:pPr>
              <w:jc w:val="center"/>
              <w:rPr>
                <w:rFonts w:ascii="Times New Roman" w:hAnsi="Times New Roman" w:cs="Times New Roman"/>
                <w:b/>
              </w:rPr>
            </w:pPr>
            <w:r w:rsidRPr="00D633F6">
              <w:rPr>
                <w:rFonts w:ascii="Times New Roman" w:hAnsi="Times New Roman" w:cs="Times New Roman"/>
                <w:b/>
              </w:rPr>
              <w:t>Information</w:t>
            </w:r>
          </w:p>
        </w:tc>
        <w:tc>
          <w:tcPr>
            <w:tcW w:w="2596" w:type="pct"/>
            <w:vAlign w:val="center"/>
          </w:tcPr>
          <w:p w14:paraId="7D8367E5" w14:textId="77777777" w:rsidR="00CC3314" w:rsidRDefault="00CC3314" w:rsidP="00A51CF4">
            <w:pPr>
              <w:jc w:val="center"/>
              <w:rPr>
                <w:rFonts w:ascii="Times New Roman" w:hAnsi="Times New Roman" w:cs="Times New Roman"/>
                <w:b/>
              </w:rPr>
            </w:pPr>
            <w:r w:rsidRPr="00D633F6">
              <w:rPr>
                <w:rFonts w:ascii="Times New Roman" w:hAnsi="Times New Roman" w:cs="Times New Roman"/>
                <w:b/>
              </w:rPr>
              <w:t>Detail</w:t>
            </w:r>
            <w:r>
              <w:rPr>
                <w:rFonts w:ascii="Times New Roman" w:hAnsi="Times New Roman" w:cs="Times New Roman"/>
                <w:b/>
              </w:rPr>
              <w:t>s</w:t>
            </w:r>
          </w:p>
          <w:p w14:paraId="3535CA1B" w14:textId="77777777" w:rsidR="00CC3314" w:rsidRPr="00D633F6" w:rsidRDefault="00CC3314" w:rsidP="00A51CF4">
            <w:pPr>
              <w:jc w:val="center"/>
              <w:rPr>
                <w:rFonts w:ascii="Times New Roman" w:hAnsi="Times New Roman" w:cs="Times New Roman"/>
                <w:b/>
              </w:rPr>
            </w:pPr>
          </w:p>
        </w:tc>
      </w:tr>
      <w:tr w:rsidR="00B8581F" w14:paraId="7303E0E7" w14:textId="77777777" w:rsidTr="00776BE4">
        <w:trPr>
          <w:trHeight w:val="249"/>
        </w:trPr>
        <w:tc>
          <w:tcPr>
            <w:tcW w:w="680" w:type="pct"/>
            <w:vAlign w:val="center"/>
          </w:tcPr>
          <w:p w14:paraId="25D27AE9" w14:textId="77777777" w:rsidR="00B8581F" w:rsidRPr="00D633F6" w:rsidRDefault="00B8581F" w:rsidP="00643D6C">
            <w:pPr>
              <w:pStyle w:val="ListParagraph"/>
              <w:numPr>
                <w:ilvl w:val="0"/>
                <w:numId w:val="1"/>
              </w:numPr>
              <w:jc w:val="center"/>
              <w:rPr>
                <w:rFonts w:ascii="Times New Roman" w:hAnsi="Times New Roman" w:cs="Times New Roman"/>
                <w:b/>
              </w:rPr>
            </w:pPr>
          </w:p>
        </w:tc>
        <w:tc>
          <w:tcPr>
            <w:tcW w:w="1724" w:type="pct"/>
            <w:vAlign w:val="center"/>
          </w:tcPr>
          <w:p w14:paraId="16C1FA9D"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Name</w:t>
            </w:r>
          </w:p>
        </w:tc>
        <w:tc>
          <w:tcPr>
            <w:tcW w:w="2596" w:type="pct"/>
          </w:tcPr>
          <w:p w14:paraId="2AB814D4" w14:textId="5101E73C" w:rsidR="00B8581F" w:rsidRPr="00A33CF9" w:rsidRDefault="00A70BA2" w:rsidP="00B8581F">
            <w:pPr>
              <w:jc w:val="both"/>
              <w:rPr>
                <w:rFonts w:ascii="Times New Roman" w:hAnsi="Times New Roman" w:cs="Times New Roman"/>
              </w:rPr>
            </w:pPr>
            <w:r w:rsidRPr="00A70BA2">
              <w:rPr>
                <w:rFonts w:ascii="Times New Roman" w:hAnsi="Times New Roman" w:cs="Times New Roman"/>
              </w:rPr>
              <w:t>Managerial Economics</w:t>
            </w:r>
            <w:bookmarkStart w:id="0" w:name="_GoBack"/>
            <w:bookmarkEnd w:id="0"/>
          </w:p>
        </w:tc>
      </w:tr>
      <w:tr w:rsidR="00B8581F" w14:paraId="3B53A0C5" w14:textId="77777777" w:rsidTr="00EE1135">
        <w:trPr>
          <w:trHeight w:val="249"/>
        </w:trPr>
        <w:tc>
          <w:tcPr>
            <w:tcW w:w="680" w:type="pct"/>
            <w:vAlign w:val="center"/>
          </w:tcPr>
          <w:p w14:paraId="76D80097" w14:textId="77777777" w:rsidR="00B8581F" w:rsidRPr="00D633F6" w:rsidRDefault="00B8581F" w:rsidP="00643D6C">
            <w:pPr>
              <w:pStyle w:val="ListParagraph"/>
              <w:numPr>
                <w:ilvl w:val="0"/>
                <w:numId w:val="1"/>
              </w:numPr>
              <w:jc w:val="center"/>
              <w:rPr>
                <w:rFonts w:ascii="Times New Roman" w:hAnsi="Times New Roman" w:cs="Times New Roman"/>
                <w:b/>
              </w:rPr>
            </w:pPr>
          </w:p>
        </w:tc>
        <w:tc>
          <w:tcPr>
            <w:tcW w:w="1724" w:type="pct"/>
            <w:vAlign w:val="center"/>
          </w:tcPr>
          <w:p w14:paraId="579B98AA"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Course Code</w:t>
            </w:r>
          </w:p>
        </w:tc>
        <w:tc>
          <w:tcPr>
            <w:tcW w:w="2596" w:type="pct"/>
            <w:shd w:val="clear" w:color="auto" w:fill="auto"/>
            <w:vAlign w:val="center"/>
          </w:tcPr>
          <w:p w14:paraId="073C9CAF" w14:textId="6DB05BDF" w:rsidR="00B8581F" w:rsidRPr="00A33CF9" w:rsidRDefault="007D70C2" w:rsidP="00B8581F">
            <w:pPr>
              <w:jc w:val="both"/>
              <w:rPr>
                <w:rFonts w:ascii="Times New Roman" w:hAnsi="Times New Roman" w:cs="Times New Roman"/>
              </w:rPr>
            </w:pPr>
            <w:r w:rsidRPr="007D70C2">
              <w:rPr>
                <w:rFonts w:ascii="Times New Roman" w:hAnsi="Times New Roman" w:cs="Times New Roman"/>
              </w:rPr>
              <w:t>HA30</w:t>
            </w:r>
            <w:r w:rsidR="009D6C02">
              <w:rPr>
                <w:rFonts w:ascii="Times New Roman" w:hAnsi="Times New Roman" w:cs="Times New Roman"/>
              </w:rPr>
              <w:t>1ME</w:t>
            </w:r>
          </w:p>
        </w:tc>
      </w:tr>
      <w:tr w:rsidR="00B8581F" w14:paraId="3CFF2465" w14:textId="77777777" w:rsidTr="00EE1135">
        <w:trPr>
          <w:trHeight w:val="262"/>
        </w:trPr>
        <w:tc>
          <w:tcPr>
            <w:tcW w:w="680" w:type="pct"/>
            <w:vAlign w:val="center"/>
          </w:tcPr>
          <w:p w14:paraId="124B6C14" w14:textId="77777777" w:rsidR="00B8581F" w:rsidRPr="00D633F6" w:rsidRDefault="00B8581F" w:rsidP="00643D6C">
            <w:pPr>
              <w:pStyle w:val="ListParagraph"/>
              <w:numPr>
                <w:ilvl w:val="0"/>
                <w:numId w:val="1"/>
              </w:numPr>
              <w:jc w:val="center"/>
              <w:rPr>
                <w:rFonts w:ascii="Times New Roman" w:hAnsi="Times New Roman" w:cs="Times New Roman"/>
                <w:b/>
              </w:rPr>
            </w:pPr>
          </w:p>
        </w:tc>
        <w:tc>
          <w:tcPr>
            <w:tcW w:w="1724" w:type="pct"/>
            <w:vAlign w:val="center"/>
          </w:tcPr>
          <w:p w14:paraId="727DEBD1"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Lecturer In-charge</w:t>
            </w:r>
          </w:p>
        </w:tc>
        <w:tc>
          <w:tcPr>
            <w:tcW w:w="2596" w:type="pct"/>
            <w:shd w:val="clear" w:color="auto" w:fill="auto"/>
            <w:vAlign w:val="center"/>
          </w:tcPr>
          <w:p w14:paraId="63CCA5BD" w14:textId="7CC31E1F" w:rsidR="00B8581F" w:rsidRPr="00A33CF9" w:rsidRDefault="007D70C2" w:rsidP="00B8581F">
            <w:pPr>
              <w:jc w:val="both"/>
              <w:rPr>
                <w:rFonts w:ascii="Times New Roman" w:hAnsi="Times New Roman" w:cs="Times New Roman"/>
              </w:rPr>
            </w:pPr>
            <w:r w:rsidRPr="007D70C2">
              <w:rPr>
                <w:rFonts w:ascii="Jacques Francois Shadow" w:eastAsia="Jacques Francois Shadow" w:hAnsi="Jacques Francois Shadow" w:cs="Arial"/>
                <w:lang w:bidi="ar-IQ"/>
              </w:rPr>
              <w:t>Ronyaz Hayyas Mahmood</w:t>
            </w:r>
          </w:p>
        </w:tc>
      </w:tr>
      <w:tr w:rsidR="00B8581F" w14:paraId="63474A25" w14:textId="77777777" w:rsidTr="00A51CF4">
        <w:trPr>
          <w:trHeight w:val="499"/>
        </w:trPr>
        <w:tc>
          <w:tcPr>
            <w:tcW w:w="680" w:type="pct"/>
            <w:vAlign w:val="center"/>
          </w:tcPr>
          <w:p w14:paraId="2323FD47" w14:textId="77777777" w:rsidR="00B8581F" w:rsidRPr="00D633F6" w:rsidRDefault="00B8581F" w:rsidP="00643D6C">
            <w:pPr>
              <w:pStyle w:val="ListParagraph"/>
              <w:numPr>
                <w:ilvl w:val="0"/>
                <w:numId w:val="1"/>
              </w:numPr>
              <w:jc w:val="center"/>
              <w:rPr>
                <w:rFonts w:ascii="Times New Roman" w:hAnsi="Times New Roman" w:cs="Times New Roman"/>
                <w:b/>
              </w:rPr>
            </w:pPr>
          </w:p>
        </w:tc>
        <w:tc>
          <w:tcPr>
            <w:tcW w:w="1724" w:type="pct"/>
            <w:vAlign w:val="center"/>
          </w:tcPr>
          <w:p w14:paraId="36B84451" w14:textId="77777777" w:rsidR="00B8581F" w:rsidRPr="00D633F6" w:rsidRDefault="00B8581F" w:rsidP="00B8581F">
            <w:pPr>
              <w:jc w:val="both"/>
              <w:rPr>
                <w:rFonts w:ascii="Times New Roman" w:hAnsi="Times New Roman" w:cs="Times New Roman"/>
                <w:b/>
              </w:rPr>
            </w:pPr>
            <w:r>
              <w:rPr>
                <w:rFonts w:ascii="Times New Roman" w:hAnsi="Times New Roman" w:cs="Times New Roman"/>
                <w:b/>
              </w:rPr>
              <w:t>College/Department</w:t>
            </w:r>
          </w:p>
        </w:tc>
        <w:tc>
          <w:tcPr>
            <w:tcW w:w="2596" w:type="pct"/>
            <w:vAlign w:val="center"/>
          </w:tcPr>
          <w:p w14:paraId="5621A1C1" w14:textId="784D5558" w:rsidR="00B8581F" w:rsidRPr="00A33CF9" w:rsidRDefault="00501ABC" w:rsidP="00B8581F">
            <w:pPr>
              <w:jc w:val="both"/>
              <w:rPr>
                <w:rFonts w:ascii="Times New Roman" w:hAnsi="Times New Roman" w:cs="Times New Roman"/>
              </w:rPr>
            </w:pPr>
            <w:r>
              <w:rPr>
                <w:rFonts w:ascii="Times New Roman" w:hAnsi="Times New Roman" w:cs="Times New Roman"/>
              </w:rPr>
              <w:t>Administration and Economics/</w:t>
            </w:r>
            <w:r w:rsidR="0092141F">
              <w:rPr>
                <w:rFonts w:ascii="Times New Roman" w:hAnsi="Times New Roman" w:cs="Times New Roman"/>
              </w:rPr>
              <w:t>Health administration</w:t>
            </w:r>
          </w:p>
        </w:tc>
      </w:tr>
      <w:tr w:rsidR="00B8581F" w14:paraId="0E42E754" w14:textId="77777777" w:rsidTr="00A51CF4">
        <w:trPr>
          <w:trHeight w:val="512"/>
        </w:trPr>
        <w:tc>
          <w:tcPr>
            <w:tcW w:w="680" w:type="pct"/>
            <w:vAlign w:val="center"/>
          </w:tcPr>
          <w:p w14:paraId="40F44FE6" w14:textId="77777777" w:rsidR="00B8581F" w:rsidRPr="00D633F6" w:rsidRDefault="00B8581F" w:rsidP="00643D6C">
            <w:pPr>
              <w:pStyle w:val="ListParagraph"/>
              <w:numPr>
                <w:ilvl w:val="0"/>
                <w:numId w:val="1"/>
              </w:numPr>
              <w:jc w:val="center"/>
              <w:rPr>
                <w:rFonts w:ascii="Times New Roman" w:hAnsi="Times New Roman" w:cs="Times New Roman"/>
                <w:b/>
              </w:rPr>
            </w:pPr>
          </w:p>
        </w:tc>
        <w:tc>
          <w:tcPr>
            <w:tcW w:w="1724" w:type="pct"/>
            <w:vAlign w:val="center"/>
          </w:tcPr>
          <w:p w14:paraId="77A9F7F4"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Contact Information</w:t>
            </w:r>
          </w:p>
        </w:tc>
        <w:tc>
          <w:tcPr>
            <w:tcW w:w="2596" w:type="pct"/>
            <w:vAlign w:val="center"/>
          </w:tcPr>
          <w:p w14:paraId="4E9A3DD5" w14:textId="66AA1364" w:rsidR="00B8581F" w:rsidRPr="00A33CF9" w:rsidRDefault="00A70BA2" w:rsidP="007D67C3">
            <w:pPr>
              <w:jc w:val="both"/>
              <w:rPr>
                <w:rFonts w:ascii="Times New Roman" w:hAnsi="Times New Roman" w:cs="Times New Roman"/>
              </w:rPr>
            </w:pPr>
            <w:hyperlink r:id="rId8" w:history="1">
              <w:r w:rsidR="0092141F" w:rsidRPr="00F419D7">
                <w:rPr>
                  <w:rStyle w:val="Hyperlink"/>
                  <w:rFonts w:ascii="Jacques Francois Shadow" w:eastAsia="Jacques Francois Shadow" w:hAnsi="Jacques Francois Shadow" w:cs="Jacques Francois Shadow"/>
                </w:rPr>
                <w:t>ronyaz.hayyas@lfu.edu.krd</w:t>
              </w:r>
            </w:hyperlink>
            <w:r w:rsidR="0092141F">
              <w:rPr>
                <w:rFonts w:ascii="Jacques Francois Shadow" w:eastAsia="Jacques Francois Shadow" w:hAnsi="Jacques Francois Shadow" w:cs="Jacques Francois Shadow"/>
              </w:rPr>
              <w:t xml:space="preserve"> </w:t>
            </w:r>
          </w:p>
        </w:tc>
      </w:tr>
      <w:tr w:rsidR="00B8581F" w14:paraId="7403EC77" w14:textId="77777777" w:rsidTr="00A51CF4">
        <w:trPr>
          <w:trHeight w:val="762"/>
        </w:trPr>
        <w:tc>
          <w:tcPr>
            <w:tcW w:w="680" w:type="pct"/>
            <w:vAlign w:val="center"/>
          </w:tcPr>
          <w:p w14:paraId="37B137EA" w14:textId="77777777" w:rsidR="00B8581F" w:rsidRPr="00D633F6" w:rsidRDefault="00B8581F" w:rsidP="00643D6C">
            <w:pPr>
              <w:pStyle w:val="ListParagraph"/>
              <w:numPr>
                <w:ilvl w:val="0"/>
                <w:numId w:val="1"/>
              </w:numPr>
              <w:jc w:val="center"/>
              <w:rPr>
                <w:rFonts w:ascii="Times New Roman" w:hAnsi="Times New Roman" w:cs="Times New Roman"/>
                <w:b/>
              </w:rPr>
            </w:pPr>
          </w:p>
        </w:tc>
        <w:tc>
          <w:tcPr>
            <w:tcW w:w="1724" w:type="pct"/>
            <w:vAlign w:val="center"/>
          </w:tcPr>
          <w:p w14:paraId="24BAE0E7"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Time (in hours) per Week</w:t>
            </w:r>
          </w:p>
        </w:tc>
        <w:tc>
          <w:tcPr>
            <w:tcW w:w="2596" w:type="pct"/>
            <w:vAlign w:val="center"/>
          </w:tcPr>
          <w:p w14:paraId="3052D00A" w14:textId="71EDC4FA" w:rsidR="00B8581F" w:rsidRPr="00A33CF9" w:rsidRDefault="0092141F" w:rsidP="00B8581F">
            <w:pPr>
              <w:jc w:val="both"/>
              <w:rPr>
                <w:rFonts w:ascii="Times New Roman" w:hAnsi="Times New Roman" w:cs="Times New Roman"/>
              </w:rPr>
            </w:pPr>
            <w:r>
              <w:rPr>
                <w:rFonts w:ascii="Times New Roman" w:hAnsi="Times New Roman" w:cs="Times New Roman"/>
              </w:rPr>
              <w:t>2</w:t>
            </w:r>
            <w:r w:rsidR="00501ABC">
              <w:rPr>
                <w:rFonts w:ascii="Times New Roman" w:hAnsi="Times New Roman" w:cs="Times New Roman"/>
              </w:rPr>
              <w:t xml:space="preserve"> Hours</w:t>
            </w:r>
          </w:p>
        </w:tc>
      </w:tr>
      <w:tr w:rsidR="00B8581F" w14:paraId="13C41407" w14:textId="77777777" w:rsidTr="00A51CF4">
        <w:trPr>
          <w:trHeight w:val="262"/>
        </w:trPr>
        <w:tc>
          <w:tcPr>
            <w:tcW w:w="680" w:type="pct"/>
            <w:vAlign w:val="center"/>
          </w:tcPr>
          <w:p w14:paraId="55939374" w14:textId="77777777" w:rsidR="00B8581F" w:rsidRPr="00D633F6" w:rsidRDefault="00B8581F" w:rsidP="00643D6C">
            <w:pPr>
              <w:pStyle w:val="ListParagraph"/>
              <w:numPr>
                <w:ilvl w:val="0"/>
                <w:numId w:val="1"/>
              </w:numPr>
              <w:jc w:val="center"/>
              <w:rPr>
                <w:rFonts w:ascii="Times New Roman" w:hAnsi="Times New Roman" w:cs="Times New Roman"/>
                <w:b/>
              </w:rPr>
            </w:pPr>
          </w:p>
        </w:tc>
        <w:tc>
          <w:tcPr>
            <w:tcW w:w="1724" w:type="pct"/>
            <w:vAlign w:val="center"/>
          </w:tcPr>
          <w:p w14:paraId="198CBDA8" w14:textId="77777777" w:rsidR="00B8581F" w:rsidRPr="00D633F6" w:rsidRDefault="00B8581F" w:rsidP="00B8581F">
            <w:pPr>
              <w:jc w:val="both"/>
              <w:rPr>
                <w:rFonts w:ascii="Times New Roman" w:hAnsi="Times New Roman" w:cs="Times New Roman"/>
                <w:b/>
              </w:rPr>
            </w:pPr>
            <w:r w:rsidRPr="00D633F6">
              <w:rPr>
                <w:rFonts w:ascii="Times New Roman" w:hAnsi="Times New Roman" w:cs="Times New Roman"/>
                <w:b/>
              </w:rPr>
              <w:t>Office Hours</w:t>
            </w:r>
          </w:p>
        </w:tc>
        <w:tc>
          <w:tcPr>
            <w:tcW w:w="2596" w:type="pct"/>
            <w:vAlign w:val="center"/>
          </w:tcPr>
          <w:p w14:paraId="47549AD1" w14:textId="10121733" w:rsidR="00B8581F" w:rsidRPr="00A33CF9" w:rsidRDefault="006234F2" w:rsidP="00B8581F">
            <w:pPr>
              <w:jc w:val="both"/>
              <w:rPr>
                <w:rFonts w:ascii="Times New Roman" w:hAnsi="Times New Roman" w:cs="Times New Roman"/>
              </w:rPr>
            </w:pPr>
            <w:proofErr w:type="gramStart"/>
            <w:r>
              <w:rPr>
                <w:rFonts w:ascii="Times New Roman" w:hAnsi="Times New Roman" w:cs="Times New Roman"/>
              </w:rPr>
              <w:t xml:space="preserve">TUSEDAY </w:t>
            </w:r>
            <w:r w:rsidR="00501ABC">
              <w:rPr>
                <w:rFonts w:ascii="Times New Roman" w:hAnsi="Times New Roman" w:cs="Times New Roman"/>
              </w:rPr>
              <w:t xml:space="preserve"> </w:t>
            </w:r>
            <w:r w:rsidR="0092141F">
              <w:rPr>
                <w:rFonts w:ascii="Times New Roman" w:hAnsi="Times New Roman" w:cs="Times New Roman"/>
              </w:rPr>
              <w:t>9</w:t>
            </w:r>
            <w:r w:rsidR="00501ABC">
              <w:rPr>
                <w:rFonts w:ascii="Times New Roman" w:hAnsi="Times New Roman" w:cs="Times New Roman"/>
              </w:rPr>
              <w:t>:00</w:t>
            </w:r>
            <w:proofErr w:type="gramEnd"/>
            <w:r w:rsidR="00501ABC">
              <w:rPr>
                <w:rFonts w:ascii="Times New Roman" w:hAnsi="Times New Roman" w:cs="Times New Roman"/>
              </w:rPr>
              <w:t>-</w:t>
            </w:r>
            <w:r w:rsidR="0092141F">
              <w:rPr>
                <w:rFonts w:ascii="Times New Roman" w:hAnsi="Times New Roman" w:cs="Times New Roman"/>
              </w:rPr>
              <w:t>11</w:t>
            </w:r>
            <w:r w:rsidR="00501ABC">
              <w:rPr>
                <w:rFonts w:ascii="Times New Roman" w:hAnsi="Times New Roman" w:cs="Times New Roman"/>
              </w:rPr>
              <w:t xml:space="preserve">:00 </w:t>
            </w:r>
          </w:p>
        </w:tc>
      </w:tr>
      <w:tr w:rsidR="006E7A9C" w14:paraId="483D19BE" w14:textId="77777777" w:rsidTr="006F33AC">
        <w:trPr>
          <w:trHeight w:val="1952"/>
        </w:trPr>
        <w:tc>
          <w:tcPr>
            <w:tcW w:w="680" w:type="pct"/>
            <w:vAlign w:val="center"/>
          </w:tcPr>
          <w:p w14:paraId="64410AAF" w14:textId="77777777" w:rsidR="006E7A9C" w:rsidRPr="00D633F6" w:rsidRDefault="006E7A9C" w:rsidP="00643D6C">
            <w:pPr>
              <w:pStyle w:val="ListParagraph"/>
              <w:numPr>
                <w:ilvl w:val="0"/>
                <w:numId w:val="1"/>
              </w:numPr>
              <w:jc w:val="center"/>
              <w:rPr>
                <w:rFonts w:ascii="Times New Roman" w:hAnsi="Times New Roman" w:cs="Times New Roman"/>
                <w:b/>
              </w:rPr>
            </w:pPr>
          </w:p>
        </w:tc>
        <w:tc>
          <w:tcPr>
            <w:tcW w:w="1724" w:type="pct"/>
            <w:vAlign w:val="center"/>
          </w:tcPr>
          <w:p w14:paraId="2E43D9FB"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Teacher’s Academic Profile</w:t>
            </w:r>
          </w:p>
        </w:tc>
        <w:tc>
          <w:tcPr>
            <w:tcW w:w="2596" w:type="pct"/>
            <w:vAlign w:val="center"/>
          </w:tcPr>
          <w:p w14:paraId="7C0E3611" w14:textId="1C6E4F21" w:rsidR="006E7A9C" w:rsidRPr="00643D6C" w:rsidRDefault="00A70BA2" w:rsidP="006E7A9C">
            <w:pPr>
              <w:jc w:val="both"/>
              <w:rPr>
                <w:rFonts w:ascii="Times New Roman" w:hAnsi="Times New Roman" w:cs="Times New Roman"/>
              </w:rPr>
            </w:pPr>
            <w:hyperlink r:id="rId9" w:history="1">
              <w:r w:rsidR="00643D6C" w:rsidRPr="00F419D7">
                <w:rPr>
                  <w:rStyle w:val="Hyperlink"/>
                  <w:rFonts w:ascii="Times New Roman" w:hAnsi="Times New Roman" w:cs="Times New Roman"/>
                </w:rPr>
                <w:t>https://staff.lfu.edu.krd/faculty/Ronyaz</w:t>
              </w:r>
            </w:hyperlink>
            <w:r w:rsidR="00643D6C">
              <w:rPr>
                <w:rFonts w:ascii="Times New Roman" w:hAnsi="Times New Roman" w:cs="Times New Roman"/>
              </w:rPr>
              <w:t xml:space="preserve"> </w:t>
            </w:r>
          </w:p>
        </w:tc>
      </w:tr>
      <w:tr w:rsidR="006E7A9C" w14:paraId="0EC27B2E" w14:textId="77777777" w:rsidTr="00A51CF4">
        <w:trPr>
          <w:trHeight w:val="249"/>
        </w:trPr>
        <w:tc>
          <w:tcPr>
            <w:tcW w:w="680" w:type="pct"/>
            <w:vAlign w:val="center"/>
          </w:tcPr>
          <w:p w14:paraId="6B1179B1" w14:textId="77777777" w:rsidR="006E7A9C" w:rsidRPr="00D633F6" w:rsidRDefault="006E7A9C" w:rsidP="00643D6C">
            <w:pPr>
              <w:pStyle w:val="ListParagraph"/>
              <w:numPr>
                <w:ilvl w:val="0"/>
                <w:numId w:val="1"/>
              </w:numPr>
              <w:jc w:val="center"/>
              <w:rPr>
                <w:rFonts w:ascii="Times New Roman" w:hAnsi="Times New Roman" w:cs="Times New Roman"/>
                <w:b/>
              </w:rPr>
            </w:pPr>
            <w:r>
              <w:rPr>
                <w:rFonts w:ascii="Times New Roman" w:hAnsi="Times New Roman" w:cs="Times New Roman"/>
                <w:b/>
              </w:rPr>
              <w:t xml:space="preserve"> </w:t>
            </w:r>
          </w:p>
        </w:tc>
        <w:tc>
          <w:tcPr>
            <w:tcW w:w="1724" w:type="pct"/>
            <w:vAlign w:val="center"/>
          </w:tcPr>
          <w:p w14:paraId="18767C2E" w14:textId="77777777" w:rsidR="006E7A9C" w:rsidRPr="00D633F6" w:rsidRDefault="006E7A9C" w:rsidP="006E7A9C">
            <w:pPr>
              <w:jc w:val="both"/>
              <w:rPr>
                <w:rFonts w:ascii="Times New Roman" w:hAnsi="Times New Roman" w:cs="Times New Roman"/>
                <w:b/>
              </w:rPr>
            </w:pPr>
            <w:r>
              <w:rPr>
                <w:rFonts w:ascii="Times New Roman" w:hAnsi="Times New Roman" w:cs="Times New Roman"/>
                <w:b/>
              </w:rPr>
              <w:t>Academic Title</w:t>
            </w:r>
          </w:p>
        </w:tc>
        <w:tc>
          <w:tcPr>
            <w:tcW w:w="2596" w:type="pct"/>
            <w:vAlign w:val="center"/>
          </w:tcPr>
          <w:p w14:paraId="1486B460" w14:textId="3ECF0A44" w:rsidR="006E7A9C" w:rsidRPr="00E4471D" w:rsidRDefault="003E2ADC" w:rsidP="006E7A9C">
            <w:pPr>
              <w:jc w:val="both"/>
              <w:rPr>
                <w:rFonts w:ascii="Times New Roman" w:hAnsi="Times New Roman" w:cs="Times New Roman"/>
              </w:rPr>
            </w:pPr>
            <w:r w:rsidRPr="003E2ADC">
              <w:rPr>
                <w:rFonts w:ascii="Times New Roman" w:hAnsi="Times New Roman" w:cs="Times New Roman"/>
              </w:rPr>
              <w:t>Assistant Lecture</w:t>
            </w:r>
          </w:p>
        </w:tc>
      </w:tr>
      <w:tr w:rsidR="006E7A9C" w14:paraId="1D7DA93C" w14:textId="77777777" w:rsidTr="00A51CF4">
        <w:trPr>
          <w:trHeight w:val="814"/>
        </w:trPr>
        <w:tc>
          <w:tcPr>
            <w:tcW w:w="680" w:type="pct"/>
            <w:vAlign w:val="center"/>
          </w:tcPr>
          <w:p w14:paraId="55FC3EF2" w14:textId="77777777" w:rsidR="006E7A9C" w:rsidRPr="00D633F6" w:rsidRDefault="006E7A9C" w:rsidP="00643D6C">
            <w:pPr>
              <w:pStyle w:val="ListParagraph"/>
              <w:numPr>
                <w:ilvl w:val="0"/>
                <w:numId w:val="1"/>
              </w:numPr>
              <w:jc w:val="center"/>
              <w:rPr>
                <w:rFonts w:ascii="Times New Roman" w:hAnsi="Times New Roman" w:cs="Times New Roman"/>
                <w:b/>
              </w:rPr>
            </w:pPr>
          </w:p>
        </w:tc>
        <w:tc>
          <w:tcPr>
            <w:tcW w:w="1724" w:type="pct"/>
            <w:vAlign w:val="center"/>
          </w:tcPr>
          <w:p w14:paraId="49079C56" w14:textId="77777777" w:rsidR="006E7A9C" w:rsidRPr="00D633F6" w:rsidRDefault="006E7A9C" w:rsidP="006E7A9C">
            <w:pPr>
              <w:jc w:val="both"/>
              <w:rPr>
                <w:rFonts w:ascii="Times New Roman" w:hAnsi="Times New Roman" w:cs="Times New Roman"/>
                <w:b/>
              </w:rPr>
            </w:pPr>
            <w:r w:rsidRPr="00D633F6">
              <w:rPr>
                <w:rFonts w:ascii="Times New Roman" w:hAnsi="Times New Roman" w:cs="Times New Roman"/>
                <w:b/>
              </w:rPr>
              <w:t>Keywords</w:t>
            </w:r>
          </w:p>
        </w:tc>
        <w:tc>
          <w:tcPr>
            <w:tcW w:w="2596" w:type="pct"/>
            <w:vAlign w:val="center"/>
          </w:tcPr>
          <w:p w14:paraId="44056197" w14:textId="43BBE333" w:rsidR="006E7A9C" w:rsidRPr="0037796D" w:rsidRDefault="006234F2" w:rsidP="0037796D">
            <w:pPr>
              <w:jc w:val="both"/>
              <w:rPr>
                <w:rFonts w:ascii="Times New Roman" w:eastAsia="Times New Roman" w:hAnsi="Times New Roman" w:cs="Times New Roman"/>
              </w:rPr>
            </w:pPr>
            <w:r>
              <w:rPr>
                <w:rFonts w:ascii="Times New Roman" w:eastAsia="Times New Roman" w:hAnsi="Times New Roman" w:cs="Times New Roman"/>
              </w:rPr>
              <w:t xml:space="preserve">Managerial economic, Micro economic, </w:t>
            </w:r>
            <w:r w:rsidR="00CC3256">
              <w:rPr>
                <w:rFonts w:ascii="Times New Roman" w:eastAsia="Times New Roman" w:hAnsi="Times New Roman" w:cs="Times New Roman"/>
              </w:rPr>
              <w:t>Macroeconomic</w:t>
            </w:r>
            <w:r>
              <w:rPr>
                <w:rFonts w:ascii="Times New Roman" w:eastAsia="Times New Roman" w:hAnsi="Times New Roman" w:cs="Times New Roman"/>
              </w:rPr>
              <w:t xml:space="preserve">, </w:t>
            </w:r>
            <w:r w:rsidR="00CC3256">
              <w:rPr>
                <w:rFonts w:ascii="Times New Roman" w:eastAsia="Times New Roman" w:hAnsi="Times New Roman" w:cs="Times New Roman"/>
              </w:rPr>
              <w:t>supply, demand.</w:t>
            </w:r>
          </w:p>
        </w:tc>
      </w:tr>
      <w:tr w:rsidR="006E7A9C" w14:paraId="48DD86CD" w14:textId="77777777" w:rsidTr="00A51CF4">
        <w:trPr>
          <w:trHeight w:val="997"/>
        </w:trPr>
        <w:tc>
          <w:tcPr>
            <w:tcW w:w="680" w:type="pct"/>
            <w:vAlign w:val="center"/>
          </w:tcPr>
          <w:p w14:paraId="78D2324B" w14:textId="77777777" w:rsidR="006E7A9C" w:rsidRPr="00D633F6" w:rsidRDefault="006E7A9C" w:rsidP="00643D6C">
            <w:pPr>
              <w:pStyle w:val="ListParagraph"/>
              <w:numPr>
                <w:ilvl w:val="0"/>
                <w:numId w:val="1"/>
              </w:numPr>
              <w:jc w:val="center"/>
              <w:rPr>
                <w:rFonts w:ascii="Times New Roman" w:hAnsi="Times New Roman" w:cs="Times New Roman"/>
                <w:b/>
              </w:rPr>
            </w:pPr>
          </w:p>
        </w:tc>
        <w:tc>
          <w:tcPr>
            <w:tcW w:w="4320" w:type="pct"/>
            <w:gridSpan w:val="2"/>
            <w:vAlign w:val="center"/>
          </w:tcPr>
          <w:p w14:paraId="70EBADB1" w14:textId="7F90B96A" w:rsidR="003E2ADC" w:rsidRDefault="006E7A9C" w:rsidP="00643D6C">
            <w:pPr>
              <w:numPr>
                <w:ilvl w:val="0"/>
                <w:numId w:val="6"/>
              </w:numPr>
              <w:shd w:val="clear" w:color="auto" w:fill="FFFFFF"/>
              <w:spacing w:before="96" w:line="360" w:lineRule="atLeast"/>
              <w:textAlignment w:val="baseline"/>
            </w:pPr>
            <w:r w:rsidRPr="00D633F6">
              <w:rPr>
                <w:rFonts w:ascii="Times New Roman" w:hAnsi="Times New Roman" w:cs="Times New Roman"/>
                <w:b/>
              </w:rPr>
              <w:t>Course Overview:</w:t>
            </w:r>
            <w:r w:rsidR="0037796D">
              <w:t xml:space="preserve"> </w:t>
            </w:r>
            <w:r w:rsidR="003E2ADC">
              <w:t xml:space="preserve"> This subject addresses </w:t>
            </w:r>
            <w:r w:rsidR="00CC3256">
              <w:t>the Managerial</w:t>
            </w:r>
            <w:r w:rsidR="00CC3256" w:rsidRPr="00CC3256">
              <w:t xml:space="preserve"> </w:t>
            </w:r>
            <w:proofErr w:type="gramStart"/>
            <w:r w:rsidR="00CC3256" w:rsidRPr="00CC3256">
              <w:t xml:space="preserve">Economics </w:t>
            </w:r>
            <w:r w:rsidR="003E2ADC">
              <w:t>,</w:t>
            </w:r>
            <w:proofErr w:type="gramEnd"/>
            <w:r w:rsidR="003E2ADC">
              <w:t xml:space="preserve"> the basic guidelines that employee and managers should follow to successfully steer employees towards a common goal.</w:t>
            </w:r>
          </w:p>
          <w:p w14:paraId="1C734BF3" w14:textId="06108EC5" w:rsidR="003E2ADC" w:rsidRDefault="00CC3256" w:rsidP="00643D6C">
            <w:pPr>
              <w:numPr>
                <w:ilvl w:val="0"/>
                <w:numId w:val="6"/>
              </w:numPr>
              <w:shd w:val="clear" w:color="auto" w:fill="FFFFFF"/>
              <w:spacing w:before="96" w:line="360" w:lineRule="atLeast"/>
              <w:textAlignment w:val="baseline"/>
            </w:pPr>
            <w:r w:rsidRPr="00CC3256">
              <w:t>Managerial Economics</w:t>
            </w:r>
            <w:r>
              <w:t xml:space="preserve"> </w:t>
            </w:r>
            <w:r w:rsidR="003E2ADC">
              <w:t xml:space="preserve">is relatively new in the business lexicon especially </w:t>
            </w:r>
            <w:r w:rsidR="009C71DB">
              <w:t>Economic</w:t>
            </w:r>
            <w:r w:rsidR="003E2ADC">
              <w:t xml:space="preserve">, and its definition varies from user to user. we need to get our arms around the “space” we </w:t>
            </w:r>
            <w:proofErr w:type="gramStart"/>
            <w:r w:rsidR="003E2ADC">
              <w:t xml:space="preserve">call </w:t>
            </w:r>
            <w:r w:rsidR="009C71DB">
              <w:t xml:space="preserve"> </w:t>
            </w:r>
            <w:r w:rsidR="009C71DB" w:rsidRPr="009C71DB">
              <w:t>Managerial</w:t>
            </w:r>
            <w:proofErr w:type="gramEnd"/>
            <w:r w:rsidR="009C71DB" w:rsidRPr="009C71DB">
              <w:t xml:space="preserve"> Economics</w:t>
            </w:r>
            <w:r w:rsidR="003E2ADC">
              <w:t>.</w:t>
            </w:r>
          </w:p>
          <w:p w14:paraId="3707480D" w14:textId="77777777" w:rsidR="00CC3256" w:rsidRDefault="00CC3256" w:rsidP="00CC3256">
            <w:pPr>
              <w:shd w:val="clear" w:color="auto" w:fill="FFFFFF"/>
              <w:spacing w:before="96" w:line="360" w:lineRule="atLeast"/>
              <w:ind w:left="720"/>
              <w:textAlignment w:val="baseline"/>
            </w:pPr>
          </w:p>
          <w:p w14:paraId="382B24DD" w14:textId="12E73EA9" w:rsidR="00AC1C6B" w:rsidRPr="00CC3256" w:rsidRDefault="00CC3256" w:rsidP="00CC3256">
            <w:pPr>
              <w:pStyle w:val="ListParagraph"/>
              <w:widowControl w:val="0"/>
              <w:numPr>
                <w:ilvl w:val="0"/>
                <w:numId w:val="6"/>
              </w:numPr>
              <w:shd w:val="clear" w:color="auto" w:fill="FFFFFF"/>
              <w:autoSpaceDE w:val="0"/>
              <w:autoSpaceDN w:val="0"/>
              <w:adjustRightInd w:val="0"/>
              <w:spacing w:before="100" w:beforeAutospacing="1" w:line="360" w:lineRule="auto"/>
              <w:jc w:val="both"/>
              <w:rPr>
                <w:rFonts w:ascii="Times New Roman" w:hAnsi="Times New Roman" w:cs="Times New Roman"/>
              </w:rPr>
            </w:pPr>
            <w:r w:rsidRPr="00CC3256">
              <w:t xml:space="preserve">The Course of Managerial Economics is the use of economic theories, mathematical and statistical techniques of economics in order to examine how a business firm can make optimal managerial decisions. Emphasis will be on Demand and Supply analysis, Production and cost analysis under different market conditions, forecasting, etc.  </w:t>
            </w:r>
          </w:p>
          <w:p w14:paraId="2C8FC84F" w14:textId="3CB99F90" w:rsidR="003E7301" w:rsidRPr="003E2ADC" w:rsidRDefault="006E7A9C" w:rsidP="00AC1C6B">
            <w:pPr>
              <w:widowControl w:val="0"/>
              <w:shd w:val="clear" w:color="auto" w:fill="FFFFFF"/>
              <w:autoSpaceDE w:val="0"/>
              <w:autoSpaceDN w:val="0"/>
              <w:adjustRightInd w:val="0"/>
              <w:spacing w:before="100" w:beforeAutospacing="1" w:line="360" w:lineRule="auto"/>
              <w:jc w:val="both"/>
              <w:rPr>
                <w:rFonts w:asciiTheme="minorBidi" w:hAnsiTheme="minorBidi"/>
                <w:color w:val="000000" w:themeColor="text1"/>
                <w:sz w:val="24"/>
                <w:szCs w:val="24"/>
              </w:rPr>
            </w:pPr>
            <w:r w:rsidRPr="003E2ADC">
              <w:rPr>
                <w:rFonts w:ascii="Times New Roman" w:hAnsi="Times New Roman" w:cs="Times New Roman"/>
              </w:rPr>
              <w:t xml:space="preserve">   </w:t>
            </w:r>
          </w:p>
          <w:p w14:paraId="64526AF1" w14:textId="30EC55E9" w:rsidR="006E7A9C" w:rsidRPr="00BF760D" w:rsidRDefault="006E7A9C" w:rsidP="006E7A9C">
            <w:pPr>
              <w:jc w:val="both"/>
              <w:rPr>
                <w:rFonts w:asciiTheme="minorBidi" w:hAnsiTheme="minorBidi"/>
                <w:color w:val="000000" w:themeColor="text1"/>
                <w:sz w:val="24"/>
                <w:szCs w:val="24"/>
              </w:rPr>
            </w:pPr>
          </w:p>
        </w:tc>
      </w:tr>
    </w:tbl>
    <w:p w14:paraId="7D038ED5" w14:textId="77777777" w:rsidR="00A51CF4"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14:paraId="78792A20" w14:textId="77777777" w:rsidTr="00B455E2">
        <w:tc>
          <w:tcPr>
            <w:tcW w:w="1413" w:type="dxa"/>
            <w:vAlign w:val="center"/>
          </w:tcPr>
          <w:p w14:paraId="0C8B7EAA" w14:textId="77777777" w:rsidR="00A51CF4" w:rsidRPr="00B455E2" w:rsidRDefault="00B455E2" w:rsidP="00B455E2">
            <w:pPr>
              <w:jc w:val="center"/>
              <w:rPr>
                <w:rFonts w:ascii="Times New Roman" w:hAnsi="Times New Roman" w:cs="Times New Roman"/>
                <w:b/>
              </w:rPr>
            </w:pPr>
            <w:r w:rsidRPr="00B455E2">
              <w:rPr>
                <w:rFonts w:ascii="Times New Roman" w:hAnsi="Times New Roman" w:cs="Times New Roman"/>
                <w:b/>
              </w:rPr>
              <w:t xml:space="preserve">      12.</w:t>
            </w:r>
          </w:p>
        </w:tc>
        <w:tc>
          <w:tcPr>
            <w:tcW w:w="8945" w:type="dxa"/>
          </w:tcPr>
          <w:p w14:paraId="72F51572" w14:textId="3C2ED29E" w:rsidR="00A51CF4" w:rsidRDefault="00B455E2" w:rsidP="00EE1135">
            <w:pPr>
              <w:jc w:val="both"/>
              <w:rPr>
                <w:rFonts w:ascii="Times New Roman" w:hAnsi="Times New Roman" w:cs="Times New Roman"/>
                <w:b/>
              </w:rPr>
            </w:pPr>
            <w:r>
              <w:rPr>
                <w:rFonts w:ascii="Times New Roman" w:hAnsi="Times New Roman" w:cs="Times New Roman"/>
                <w:b/>
              </w:rPr>
              <w:t xml:space="preserve">Aims &amp; </w:t>
            </w:r>
            <w:r w:rsidRPr="00D633F6">
              <w:rPr>
                <w:rFonts w:ascii="Times New Roman" w:hAnsi="Times New Roman" w:cs="Times New Roman"/>
                <w:b/>
              </w:rPr>
              <w:t>Objective:</w:t>
            </w:r>
            <w:r>
              <w:rPr>
                <w:rFonts w:ascii="Times New Roman" w:hAnsi="Times New Roman" w:cs="Times New Roman"/>
                <w:b/>
              </w:rPr>
              <w:t xml:space="preserve"> </w:t>
            </w:r>
          </w:p>
          <w:p w14:paraId="3ECBB7D7" w14:textId="77777777" w:rsidR="000A2623" w:rsidRPr="000A2623" w:rsidRDefault="000A2623" w:rsidP="000A2623">
            <w:pPr>
              <w:jc w:val="both"/>
              <w:rPr>
                <w:rFonts w:ascii="Times New Roman" w:hAnsi="Times New Roman" w:cs="Times New Roman"/>
                <w:b/>
              </w:rPr>
            </w:pPr>
          </w:p>
          <w:p w14:paraId="6B52D0EF" w14:textId="28588AA0" w:rsidR="00540848" w:rsidRPr="000A2623" w:rsidRDefault="000A2623" w:rsidP="000A2623">
            <w:pPr>
              <w:jc w:val="both"/>
              <w:rPr>
                <w:rFonts w:ascii="Times New Roman" w:hAnsi="Times New Roman" w:cs="Times New Roman"/>
                <w:bCs/>
              </w:rPr>
            </w:pPr>
            <w:r w:rsidRPr="000A2623">
              <w:rPr>
                <w:rFonts w:ascii="Times New Roman" w:hAnsi="Times New Roman" w:cs="Times New Roman"/>
                <w:bCs/>
              </w:rPr>
              <w:t>The aim of managerial economic course is to equip students with the necessary theory and techniques and the ability to apply them in order to enhance managerial decision-making capabilities in the context of various business-oriented organizations.</w:t>
            </w:r>
          </w:p>
          <w:p w14:paraId="52B0A010" w14:textId="38F4EEE4" w:rsidR="00AC1C6B" w:rsidRPr="00AC1C6B" w:rsidRDefault="000A2623" w:rsidP="00AC1C6B">
            <w:pPr>
              <w:spacing w:line="276" w:lineRule="auto"/>
              <w:jc w:val="both"/>
              <w:rPr>
                <w:rFonts w:ascii="Cambria" w:eastAsia="Cambria" w:hAnsi="Cambria" w:cs="Cambria"/>
                <w:color w:val="000000"/>
              </w:rPr>
            </w:pPr>
            <w:r w:rsidRPr="000A2623">
              <w:rPr>
                <w:rFonts w:ascii="Times New Roman" w:hAnsi="Times New Roman" w:cs="Times New Roman"/>
                <w:bCs/>
              </w:rPr>
              <w:t xml:space="preserve">managerial economic </w:t>
            </w:r>
            <w:r w:rsidR="00AC1C6B" w:rsidRPr="00AC1C6B">
              <w:rPr>
                <w:rFonts w:ascii="Cambria" w:eastAsia="Cambria" w:hAnsi="Cambria" w:cs="Cambria"/>
                <w:color w:val="000000"/>
              </w:rPr>
              <w:t>can be summarized as follows:</w:t>
            </w:r>
          </w:p>
          <w:p w14:paraId="5CF9578F" w14:textId="7DF79EB5" w:rsidR="00AC1C6B" w:rsidRPr="00AC1C6B" w:rsidRDefault="00AC1C6B" w:rsidP="00AC1C6B">
            <w:pPr>
              <w:spacing w:line="276" w:lineRule="auto"/>
              <w:jc w:val="both"/>
              <w:rPr>
                <w:rFonts w:ascii="Cambria" w:eastAsia="Cambria" w:hAnsi="Cambria" w:cs="Cambria"/>
                <w:color w:val="000000"/>
              </w:rPr>
            </w:pPr>
            <w:r w:rsidRPr="00AC1C6B">
              <w:rPr>
                <w:rFonts w:ascii="Cambria" w:eastAsia="Cambria" w:hAnsi="Cambria" w:cs="Cambria"/>
                <w:color w:val="000000"/>
              </w:rPr>
              <w:t xml:space="preserve"> 1. Familiarity of what are </w:t>
            </w:r>
            <w:r w:rsidR="000A2623" w:rsidRPr="000A2623">
              <w:rPr>
                <w:rFonts w:ascii="Times New Roman" w:hAnsi="Times New Roman" w:cs="Times New Roman"/>
                <w:bCs/>
              </w:rPr>
              <w:t>managerial economic</w:t>
            </w:r>
            <w:r w:rsidRPr="00AC1C6B">
              <w:rPr>
                <w:rFonts w:ascii="Cambria" w:eastAsia="Cambria" w:hAnsi="Cambria" w:cs="Cambria"/>
                <w:color w:val="000000"/>
              </w:rPr>
              <w:t xml:space="preserve">, Why </w:t>
            </w:r>
            <w:r w:rsidR="000A2623" w:rsidRPr="000A2623">
              <w:rPr>
                <w:rFonts w:ascii="Times New Roman" w:hAnsi="Times New Roman" w:cs="Times New Roman"/>
                <w:bCs/>
              </w:rPr>
              <w:t>managerial economic</w:t>
            </w:r>
            <w:r w:rsidRPr="00AC1C6B">
              <w:rPr>
                <w:rFonts w:ascii="Cambria" w:eastAsia="Cambria" w:hAnsi="Cambria" w:cs="Cambria"/>
                <w:color w:val="000000"/>
              </w:rPr>
              <w:t xml:space="preserve">? </w:t>
            </w:r>
          </w:p>
          <w:p w14:paraId="64A0E94E" w14:textId="7F91EFCE" w:rsidR="00AC1C6B" w:rsidRPr="00AC1C6B" w:rsidRDefault="00AC1C6B" w:rsidP="00AC1C6B">
            <w:pPr>
              <w:spacing w:line="276" w:lineRule="auto"/>
              <w:jc w:val="both"/>
              <w:rPr>
                <w:rFonts w:ascii="Cambria" w:eastAsia="Cambria" w:hAnsi="Cambria" w:cs="Cambria"/>
                <w:color w:val="000000"/>
              </w:rPr>
            </w:pPr>
            <w:r w:rsidRPr="00AC1C6B">
              <w:rPr>
                <w:rFonts w:ascii="Cambria" w:eastAsia="Cambria" w:hAnsi="Cambria" w:cs="Cambria"/>
                <w:color w:val="000000"/>
              </w:rPr>
              <w:t xml:space="preserve">2- Discuss Conceptual Foundation of terms relating to </w:t>
            </w:r>
            <w:r w:rsidR="00CA78A3" w:rsidRPr="00CA78A3">
              <w:rPr>
                <w:rFonts w:ascii="Cambria" w:eastAsia="Cambria" w:hAnsi="Cambria" w:cs="Cambria"/>
                <w:color w:val="000000"/>
              </w:rPr>
              <w:t>managerial economic</w:t>
            </w:r>
            <w:r w:rsidRPr="00AC1C6B">
              <w:rPr>
                <w:rFonts w:ascii="Cambria" w:eastAsia="Cambria" w:hAnsi="Cambria" w:cs="Cambria"/>
                <w:color w:val="000000"/>
              </w:rPr>
              <w:t>.</w:t>
            </w:r>
          </w:p>
          <w:p w14:paraId="0C2345CF" w14:textId="4CFD46E4" w:rsidR="00AC1C6B" w:rsidRPr="00AC1C6B" w:rsidRDefault="00AC1C6B" w:rsidP="00AC1C6B">
            <w:pPr>
              <w:spacing w:line="276" w:lineRule="auto"/>
              <w:jc w:val="both"/>
              <w:rPr>
                <w:rFonts w:ascii="Cambria" w:eastAsia="Cambria" w:hAnsi="Cambria" w:cs="Cambria"/>
                <w:color w:val="000000"/>
              </w:rPr>
            </w:pPr>
            <w:r w:rsidRPr="00AC1C6B">
              <w:rPr>
                <w:rFonts w:ascii="Cambria" w:eastAsia="Cambria" w:hAnsi="Cambria" w:cs="Cambria"/>
                <w:color w:val="000000"/>
              </w:rPr>
              <w:t xml:space="preserve">3- Understood </w:t>
            </w:r>
            <w:r w:rsidR="00CA78A3">
              <w:rPr>
                <w:rFonts w:ascii="Cambria" w:eastAsia="Cambria" w:hAnsi="Cambria" w:cs="Cambria"/>
                <w:color w:val="000000"/>
              </w:rPr>
              <w:t>Different between Micro and Macro Economic</w:t>
            </w:r>
            <w:r w:rsidRPr="00AC1C6B">
              <w:rPr>
                <w:rFonts w:ascii="Cambria" w:eastAsia="Cambria" w:hAnsi="Cambria" w:cs="Cambria"/>
                <w:color w:val="000000"/>
              </w:rPr>
              <w:t xml:space="preserve">. </w:t>
            </w:r>
          </w:p>
          <w:p w14:paraId="4039BBF7" w14:textId="6BFAB38C" w:rsidR="00AC1C6B" w:rsidRPr="00AC1C6B" w:rsidRDefault="00AC1C6B" w:rsidP="00AC1C6B">
            <w:pPr>
              <w:spacing w:line="276" w:lineRule="auto"/>
              <w:jc w:val="both"/>
              <w:rPr>
                <w:rFonts w:ascii="Cambria" w:eastAsia="Cambria" w:hAnsi="Cambria" w:cs="Cambria"/>
                <w:color w:val="000000"/>
              </w:rPr>
            </w:pPr>
            <w:r w:rsidRPr="00AC1C6B">
              <w:rPr>
                <w:rFonts w:ascii="Cambria" w:eastAsia="Cambria" w:hAnsi="Cambria" w:cs="Cambria"/>
                <w:color w:val="000000"/>
              </w:rPr>
              <w:t xml:space="preserve">5- Providing the student with the Some related terms </w:t>
            </w:r>
            <w:r w:rsidR="00CA78A3" w:rsidRPr="00CA78A3">
              <w:rPr>
                <w:rFonts w:ascii="Cambria" w:eastAsia="Cambria" w:hAnsi="Cambria" w:cs="Cambria"/>
                <w:color w:val="000000"/>
              </w:rPr>
              <w:t>managerial economic</w:t>
            </w:r>
            <w:r w:rsidRPr="00AC1C6B">
              <w:rPr>
                <w:rFonts w:ascii="Cambria" w:eastAsia="Cambria" w:hAnsi="Cambria" w:cs="Cambria"/>
                <w:color w:val="000000"/>
              </w:rPr>
              <w:t xml:space="preserve">. </w:t>
            </w:r>
          </w:p>
          <w:p w14:paraId="5E86E7D8" w14:textId="6051FA3F" w:rsidR="00E4471D" w:rsidRPr="00AC1C6B" w:rsidRDefault="00AC1C6B" w:rsidP="00AC1C6B">
            <w:pPr>
              <w:jc w:val="both"/>
              <w:rPr>
                <w:rFonts w:asciiTheme="minorBidi" w:hAnsiTheme="minorBidi"/>
                <w:sz w:val="24"/>
                <w:szCs w:val="24"/>
              </w:rPr>
            </w:pPr>
            <w:r w:rsidRPr="00AC1C6B">
              <w:rPr>
                <w:rFonts w:ascii="Cambria" w:eastAsia="Cambria" w:hAnsi="Cambria" w:cs="Cambria"/>
                <w:color w:val="000000"/>
              </w:rPr>
              <w:t>6- Understood</w:t>
            </w:r>
            <w:r w:rsidR="00CA78A3">
              <w:rPr>
                <w:rFonts w:ascii="Cambria" w:eastAsia="Cambria" w:hAnsi="Cambria" w:cs="Cambria"/>
                <w:color w:val="000000"/>
              </w:rPr>
              <w:t xml:space="preserve"> the distinguish between Demand and Supply</w:t>
            </w:r>
            <w:r w:rsidRPr="00AC1C6B">
              <w:rPr>
                <w:rFonts w:ascii="Cambria" w:eastAsia="Cambria" w:hAnsi="Cambria" w:cs="Cambria"/>
                <w:color w:val="000000"/>
              </w:rPr>
              <w:t>.</w:t>
            </w:r>
          </w:p>
        </w:tc>
      </w:tr>
      <w:tr w:rsidR="00A51CF4" w14:paraId="7B41E3A9" w14:textId="77777777" w:rsidTr="00FC6741">
        <w:tc>
          <w:tcPr>
            <w:tcW w:w="1413" w:type="dxa"/>
            <w:vAlign w:val="center"/>
          </w:tcPr>
          <w:p w14:paraId="5B51F39A" w14:textId="77777777" w:rsidR="00A51CF4" w:rsidRPr="00FC6741" w:rsidRDefault="00FC6741" w:rsidP="00A51CF4">
            <w:pPr>
              <w:jc w:val="center"/>
              <w:rPr>
                <w:rFonts w:ascii="Times New Roman" w:hAnsi="Times New Roman" w:cs="Times New Roman"/>
                <w:b/>
              </w:rPr>
            </w:pPr>
            <w:r w:rsidRPr="00FC6741">
              <w:rPr>
                <w:rFonts w:ascii="Times New Roman" w:hAnsi="Times New Roman" w:cs="Times New Roman"/>
                <w:b/>
              </w:rPr>
              <w:t xml:space="preserve">        </w:t>
            </w:r>
            <w:r w:rsidR="00A51CF4" w:rsidRPr="00FC6741">
              <w:rPr>
                <w:rFonts w:ascii="Times New Roman" w:hAnsi="Times New Roman" w:cs="Times New Roman"/>
                <w:b/>
              </w:rPr>
              <w:t>13.</w:t>
            </w:r>
          </w:p>
        </w:tc>
        <w:tc>
          <w:tcPr>
            <w:tcW w:w="8945" w:type="dxa"/>
          </w:tcPr>
          <w:p w14:paraId="71FB3D06" w14:textId="321C73B4" w:rsidR="00A51CF4" w:rsidRPr="00D633F6" w:rsidRDefault="00A51CF4" w:rsidP="00A51CF4">
            <w:pPr>
              <w:jc w:val="both"/>
              <w:rPr>
                <w:rFonts w:ascii="Times New Roman" w:hAnsi="Times New Roman" w:cs="Times New Roman"/>
                <w:b/>
              </w:rPr>
            </w:pPr>
            <w:r w:rsidRPr="00D633F6">
              <w:rPr>
                <w:rFonts w:ascii="Times New Roman" w:hAnsi="Times New Roman" w:cs="Times New Roman"/>
                <w:b/>
              </w:rPr>
              <w:t>Course Requirement:</w:t>
            </w:r>
            <w:r w:rsidR="00F818B7">
              <w:rPr>
                <w:rFonts w:ascii="Times New Roman" w:hAnsi="Times New Roman" w:cs="Times New Roman"/>
                <w:b/>
              </w:rPr>
              <w:t xml:space="preserve"> Core Course</w:t>
            </w:r>
          </w:p>
          <w:p w14:paraId="4E610677" w14:textId="0D64BE7D" w:rsidR="00A51CF4" w:rsidRPr="00CE0D64" w:rsidRDefault="00A51CF4" w:rsidP="004E40DD">
            <w:pPr>
              <w:jc w:val="both"/>
              <w:rPr>
                <w:rFonts w:ascii="Times New Roman" w:hAnsi="Times New Roman" w:cs="Times New Roman"/>
              </w:rPr>
            </w:pPr>
          </w:p>
        </w:tc>
      </w:tr>
      <w:tr w:rsidR="00B91B20" w14:paraId="4022E4CC" w14:textId="77777777" w:rsidTr="000905DA">
        <w:tc>
          <w:tcPr>
            <w:tcW w:w="1413" w:type="dxa"/>
            <w:vAlign w:val="center"/>
          </w:tcPr>
          <w:p w14:paraId="29C7C1D5" w14:textId="77777777" w:rsidR="00B91B20" w:rsidRPr="00B91B20" w:rsidRDefault="00B91B20" w:rsidP="00B91B20">
            <w:pPr>
              <w:ind w:left="360"/>
              <w:jc w:val="center"/>
              <w:rPr>
                <w:rFonts w:ascii="Times New Roman" w:hAnsi="Times New Roman" w:cs="Times New Roman"/>
                <w:b/>
              </w:rPr>
            </w:pPr>
            <w:r>
              <w:rPr>
                <w:rFonts w:ascii="Times New Roman" w:hAnsi="Times New Roman" w:cs="Times New Roman"/>
                <w:b/>
              </w:rPr>
              <w:t>14.</w:t>
            </w:r>
          </w:p>
        </w:tc>
        <w:tc>
          <w:tcPr>
            <w:tcW w:w="8945" w:type="dxa"/>
            <w:vAlign w:val="center"/>
          </w:tcPr>
          <w:p w14:paraId="6343EE89" w14:textId="2409C2B0" w:rsidR="00B91B20" w:rsidRPr="00A10FC0" w:rsidRDefault="00B91B20" w:rsidP="00F818B7">
            <w:pPr>
              <w:pStyle w:val="ListParagraph"/>
              <w:pBdr>
                <w:top w:val="nil"/>
                <w:left w:val="nil"/>
                <w:bottom w:val="nil"/>
                <w:right w:val="nil"/>
                <w:between w:val="nil"/>
              </w:pBdr>
              <w:jc w:val="both"/>
              <w:rPr>
                <w:rFonts w:ascii="Times New Roman" w:hAnsi="Times New Roman" w:cs="Times New Roman"/>
              </w:rPr>
            </w:pPr>
            <w:r w:rsidRPr="00D633F6">
              <w:rPr>
                <w:rFonts w:ascii="Times New Roman" w:hAnsi="Times New Roman" w:cs="Times New Roman"/>
                <w:b/>
              </w:rPr>
              <w:t>Teaching</w:t>
            </w:r>
            <w:r>
              <w:rPr>
                <w:rFonts w:ascii="Times New Roman" w:hAnsi="Times New Roman" w:cs="Times New Roman"/>
                <w:b/>
              </w:rPr>
              <w:t xml:space="preserve"> and Learning Method</w:t>
            </w:r>
            <w:r w:rsidRPr="00D633F6">
              <w:rPr>
                <w:rFonts w:ascii="Times New Roman" w:hAnsi="Times New Roman" w:cs="Times New Roman"/>
                <w:b/>
              </w:rPr>
              <w:t>:</w:t>
            </w:r>
            <w:r w:rsidR="00F818B7" w:rsidRPr="00F818B7">
              <w:rPr>
                <w:rFonts w:ascii="Cambria" w:eastAsia="Cambria" w:hAnsi="Cambria" w:cs="Arial"/>
              </w:rPr>
              <w:t xml:space="preserve"> </w:t>
            </w:r>
            <w:r w:rsidR="00452340" w:rsidRPr="00452340">
              <w:rPr>
                <w:rFonts w:ascii="Cambria" w:eastAsia="Cambria" w:hAnsi="Cambria" w:cs="Arial"/>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B91B20" w14:paraId="719A29FF" w14:textId="77777777" w:rsidTr="000905DA">
        <w:tc>
          <w:tcPr>
            <w:tcW w:w="1413" w:type="dxa"/>
            <w:vAlign w:val="center"/>
          </w:tcPr>
          <w:p w14:paraId="15B0369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15.</w:t>
            </w:r>
          </w:p>
        </w:tc>
        <w:tc>
          <w:tcPr>
            <w:tcW w:w="8945" w:type="dxa"/>
            <w:vAlign w:val="center"/>
          </w:tcPr>
          <w:p w14:paraId="242ACF1E" w14:textId="77777777" w:rsidR="00B91B20" w:rsidRDefault="00B91B20" w:rsidP="00B91B20">
            <w:pPr>
              <w:jc w:val="both"/>
              <w:rPr>
                <w:rFonts w:ascii="Times New Roman" w:hAnsi="Times New Roman" w:cs="Times New Roman"/>
                <w:b/>
              </w:rPr>
            </w:pPr>
            <w:r>
              <w:rPr>
                <w:rFonts w:ascii="Times New Roman" w:hAnsi="Times New Roman" w:cs="Times New Roman"/>
                <w:b/>
              </w:rPr>
              <w:t>Assessment Scheme:</w:t>
            </w:r>
          </w:p>
          <w:p w14:paraId="508663EE" w14:textId="5DEF91F2" w:rsidR="00361196" w:rsidRPr="00B352FA" w:rsidRDefault="00361196" w:rsidP="00643D6C">
            <w:pPr>
              <w:pStyle w:val="ListParagraph"/>
              <w:numPr>
                <w:ilvl w:val="0"/>
                <w:numId w:val="3"/>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25 % Mid-term Examination</w:t>
            </w:r>
          </w:p>
          <w:p w14:paraId="4EB4771A" w14:textId="77777777" w:rsidR="00361196" w:rsidRPr="00B352FA" w:rsidRDefault="00361196" w:rsidP="00643D6C">
            <w:pPr>
              <w:pStyle w:val="ListParagraph"/>
              <w:numPr>
                <w:ilvl w:val="0"/>
                <w:numId w:val="2"/>
              </w:numPr>
              <w:pBdr>
                <w:top w:val="nil"/>
                <w:left w:val="nil"/>
                <w:bottom w:val="nil"/>
                <w:right w:val="nil"/>
                <w:between w:val="nil"/>
              </w:pBdr>
              <w:jc w:val="both"/>
              <w:rPr>
                <w:color w:val="000000"/>
              </w:rPr>
            </w:pPr>
            <w:r w:rsidRPr="00B352FA">
              <w:rPr>
                <w:rFonts w:ascii="Times New Roman" w:eastAsia="Times New Roman" w:hAnsi="Times New Roman" w:cs="Times New Roman"/>
                <w:color w:val="000000"/>
              </w:rPr>
              <w:t>15 % Assignments and Quizzes</w:t>
            </w:r>
          </w:p>
          <w:p w14:paraId="19587556" w14:textId="7C4A11E2" w:rsidR="00B91B20" w:rsidRPr="00361196" w:rsidRDefault="00361196" w:rsidP="00643D6C">
            <w:pPr>
              <w:pStyle w:val="ListParagraph"/>
              <w:numPr>
                <w:ilvl w:val="0"/>
                <w:numId w:val="2"/>
              </w:numPr>
              <w:jc w:val="both"/>
              <w:rPr>
                <w:rFonts w:ascii="Times New Roman" w:hAnsi="Times New Roman" w:cs="Times New Roman"/>
                <w:b/>
              </w:rPr>
            </w:pPr>
            <w:r w:rsidRPr="00B352FA">
              <w:rPr>
                <w:rFonts w:ascii="Times New Roman" w:eastAsia="Times New Roman" w:hAnsi="Times New Roman" w:cs="Times New Roman"/>
                <w:color w:val="000000"/>
              </w:rPr>
              <w:t>60 % Final Examination</w:t>
            </w:r>
          </w:p>
        </w:tc>
      </w:tr>
      <w:tr w:rsidR="00B91B20" w14:paraId="1F86CDBC" w14:textId="77777777" w:rsidTr="000905DA">
        <w:tc>
          <w:tcPr>
            <w:tcW w:w="1413" w:type="dxa"/>
            <w:vAlign w:val="center"/>
          </w:tcPr>
          <w:p w14:paraId="424A1FF6"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16.</w:t>
            </w:r>
          </w:p>
        </w:tc>
        <w:tc>
          <w:tcPr>
            <w:tcW w:w="8945" w:type="dxa"/>
            <w:vAlign w:val="center"/>
          </w:tcPr>
          <w:p w14:paraId="30B8F1D1" w14:textId="5705290B" w:rsidR="00B91B20" w:rsidRDefault="00B91B20" w:rsidP="00B91B20">
            <w:pPr>
              <w:jc w:val="both"/>
              <w:rPr>
                <w:rFonts w:ascii="Times New Roman" w:hAnsi="Times New Roman" w:cs="Times New Roman"/>
                <w:b/>
              </w:rPr>
            </w:pPr>
            <w:r w:rsidRPr="00A562EA">
              <w:rPr>
                <w:rFonts w:ascii="Times New Roman" w:hAnsi="Times New Roman" w:cs="Times New Roman"/>
                <w:b/>
              </w:rPr>
              <w:t>Students Learning Outcome:</w:t>
            </w:r>
          </w:p>
          <w:p w14:paraId="43222F60" w14:textId="77777777" w:rsidR="00AC1C6B" w:rsidRPr="00AC1C6B" w:rsidRDefault="00AC1C6B" w:rsidP="00AC1C6B">
            <w:pPr>
              <w:rPr>
                <w:rFonts w:ascii="Times New Roman" w:hAnsi="Times New Roman" w:cs="Times New Roman"/>
              </w:rPr>
            </w:pPr>
            <w:r w:rsidRPr="00AC1C6B">
              <w:rPr>
                <w:rFonts w:ascii="Times New Roman" w:hAnsi="Times New Roman" w:cs="Times New Roman"/>
              </w:rPr>
              <w:t>At the end of course, students should:</w:t>
            </w:r>
          </w:p>
          <w:p w14:paraId="27245126" w14:textId="77777777" w:rsidR="00E6631E" w:rsidRPr="00E6631E" w:rsidRDefault="00E6631E" w:rsidP="00E6631E">
            <w:pPr>
              <w:rPr>
                <w:rFonts w:ascii="Times New Roman" w:hAnsi="Times New Roman" w:cs="Times New Roman"/>
              </w:rPr>
            </w:pPr>
            <w:r w:rsidRPr="00E6631E">
              <w:rPr>
                <w:rFonts w:ascii="Times New Roman" w:hAnsi="Times New Roman" w:cs="Times New Roman"/>
              </w:rPr>
              <w:t>•</w:t>
            </w:r>
            <w:r w:rsidRPr="00E6631E">
              <w:rPr>
                <w:rFonts w:ascii="Times New Roman" w:hAnsi="Times New Roman" w:cs="Times New Roman"/>
              </w:rPr>
              <w:tab/>
              <w:t xml:space="preserve">Understand the roles of managers in firms. </w:t>
            </w:r>
          </w:p>
          <w:p w14:paraId="3749F978" w14:textId="77777777" w:rsidR="00E6631E" w:rsidRPr="00E6631E" w:rsidRDefault="00E6631E" w:rsidP="00E6631E">
            <w:pPr>
              <w:rPr>
                <w:rFonts w:ascii="Times New Roman" w:hAnsi="Times New Roman" w:cs="Times New Roman"/>
              </w:rPr>
            </w:pPr>
            <w:r w:rsidRPr="00E6631E">
              <w:rPr>
                <w:rFonts w:ascii="Times New Roman" w:hAnsi="Times New Roman" w:cs="Times New Roman"/>
              </w:rPr>
              <w:t>•</w:t>
            </w:r>
            <w:r w:rsidRPr="00E6631E">
              <w:rPr>
                <w:rFonts w:ascii="Times New Roman" w:hAnsi="Times New Roman" w:cs="Times New Roman"/>
              </w:rPr>
              <w:tab/>
              <w:t>Understand the internal and external decisions to be made by managers.</w:t>
            </w:r>
          </w:p>
          <w:p w14:paraId="2BF44231" w14:textId="77777777" w:rsidR="00E6631E" w:rsidRPr="00E6631E" w:rsidRDefault="00E6631E" w:rsidP="00E6631E">
            <w:pPr>
              <w:rPr>
                <w:rFonts w:ascii="Times New Roman" w:hAnsi="Times New Roman" w:cs="Times New Roman"/>
              </w:rPr>
            </w:pPr>
            <w:r w:rsidRPr="00E6631E">
              <w:rPr>
                <w:rFonts w:ascii="Times New Roman" w:hAnsi="Times New Roman" w:cs="Times New Roman"/>
              </w:rPr>
              <w:t>•</w:t>
            </w:r>
            <w:r w:rsidRPr="00E6631E">
              <w:rPr>
                <w:rFonts w:ascii="Times New Roman" w:hAnsi="Times New Roman" w:cs="Times New Roman"/>
              </w:rPr>
              <w:tab/>
              <w:t>Understand Analyze aggregate demand and aggregate supply, including derivation of aggregate supply and aggregate demand as well as short- and long-run comparisons.</w:t>
            </w:r>
          </w:p>
          <w:p w14:paraId="549C2439" w14:textId="77777777" w:rsidR="00E6631E" w:rsidRPr="00E6631E" w:rsidRDefault="00E6631E" w:rsidP="00E6631E">
            <w:pPr>
              <w:rPr>
                <w:rFonts w:ascii="Times New Roman" w:hAnsi="Times New Roman" w:cs="Times New Roman"/>
              </w:rPr>
            </w:pPr>
            <w:r w:rsidRPr="00E6631E">
              <w:rPr>
                <w:rFonts w:ascii="Times New Roman" w:hAnsi="Times New Roman" w:cs="Times New Roman"/>
              </w:rPr>
              <w:t>•</w:t>
            </w:r>
            <w:r w:rsidRPr="00E6631E">
              <w:rPr>
                <w:rFonts w:ascii="Times New Roman" w:hAnsi="Times New Roman" w:cs="Times New Roman"/>
              </w:rPr>
              <w:tab/>
              <w:t>Design competition strategies, including costing, pricing, product differentiation, and market environment according to the natures of products and the structures of the markets.</w:t>
            </w:r>
          </w:p>
          <w:p w14:paraId="7C04759E" w14:textId="0526710F" w:rsidR="003E7301" w:rsidRPr="004147C8" w:rsidRDefault="00E6631E" w:rsidP="00E6631E">
            <w:pPr>
              <w:jc w:val="both"/>
              <w:rPr>
                <w:rFonts w:ascii="Times New Roman" w:hAnsi="Times New Roman" w:cs="Times New Roman"/>
              </w:rPr>
            </w:pPr>
            <w:r w:rsidRPr="00E6631E">
              <w:rPr>
                <w:rFonts w:ascii="Times New Roman" w:hAnsi="Times New Roman" w:cs="Times New Roman"/>
              </w:rPr>
              <w:t>•</w:t>
            </w:r>
            <w:r w:rsidRPr="00E6631E">
              <w:rPr>
                <w:rFonts w:ascii="Times New Roman" w:hAnsi="Times New Roman" w:cs="Times New Roman"/>
              </w:rPr>
              <w:tab/>
              <w:t>Make optimal business decisions by integrating the concepts of economics, mathematics and statistics</w:t>
            </w:r>
          </w:p>
          <w:p w14:paraId="4221A369" w14:textId="221D6F1C" w:rsidR="003376A9" w:rsidRPr="004147C8" w:rsidRDefault="003376A9" w:rsidP="005D1EF7">
            <w:pPr>
              <w:pStyle w:val="ListParagraph"/>
              <w:pBdr>
                <w:top w:val="nil"/>
                <w:left w:val="nil"/>
                <w:bottom w:val="nil"/>
                <w:right w:val="nil"/>
                <w:between w:val="nil"/>
              </w:pBdr>
              <w:jc w:val="both"/>
              <w:rPr>
                <w:rFonts w:ascii="Times New Roman" w:hAnsi="Times New Roman" w:cs="Times New Roman"/>
              </w:rPr>
            </w:pPr>
          </w:p>
        </w:tc>
      </w:tr>
      <w:tr w:rsidR="00B91B20" w14:paraId="19A37620" w14:textId="77777777" w:rsidTr="000905DA">
        <w:tc>
          <w:tcPr>
            <w:tcW w:w="1413" w:type="dxa"/>
            <w:vAlign w:val="center"/>
          </w:tcPr>
          <w:p w14:paraId="118F6FEE" w14:textId="77777777" w:rsidR="00B91B20" w:rsidRDefault="00B91B20" w:rsidP="00B91B20">
            <w:pPr>
              <w:ind w:left="360"/>
              <w:jc w:val="center"/>
              <w:rPr>
                <w:rFonts w:ascii="Times New Roman" w:hAnsi="Times New Roman" w:cs="Times New Roman"/>
                <w:b/>
              </w:rPr>
            </w:pPr>
            <w:r>
              <w:rPr>
                <w:rFonts w:ascii="Times New Roman" w:hAnsi="Times New Roman" w:cs="Times New Roman"/>
                <w:b/>
              </w:rPr>
              <w:t>17.</w:t>
            </w:r>
          </w:p>
        </w:tc>
        <w:tc>
          <w:tcPr>
            <w:tcW w:w="8945" w:type="dxa"/>
            <w:vAlign w:val="center"/>
          </w:tcPr>
          <w:p w14:paraId="46C5ADA4" w14:textId="77777777" w:rsidR="00B91B20" w:rsidRPr="004147C8" w:rsidRDefault="00B91B20" w:rsidP="00B91B20">
            <w:pPr>
              <w:jc w:val="both"/>
              <w:rPr>
                <w:rFonts w:ascii="Times New Roman" w:hAnsi="Times New Roman" w:cs="Times New Roman"/>
                <w:b/>
              </w:rPr>
            </w:pPr>
            <w:r w:rsidRPr="004147C8">
              <w:rPr>
                <w:rFonts w:ascii="Times New Roman" w:hAnsi="Times New Roman" w:cs="Times New Roman"/>
                <w:b/>
              </w:rPr>
              <w:t>Course Reading List and References</w:t>
            </w:r>
          </w:p>
          <w:p w14:paraId="389BFC91" w14:textId="77777777" w:rsidR="00E6631E" w:rsidRDefault="00E6631E" w:rsidP="00E6631E">
            <w:pPr>
              <w:pStyle w:val="ListParagraph"/>
              <w:numPr>
                <w:ilvl w:val="0"/>
                <w:numId w:val="8"/>
              </w:numPr>
            </w:pPr>
            <w:r>
              <w:t xml:space="preserve">Microeconomics, Robert S. </w:t>
            </w:r>
            <w:proofErr w:type="spellStart"/>
            <w:r>
              <w:t>Pindyck</w:t>
            </w:r>
            <w:proofErr w:type="spellEnd"/>
            <w:r>
              <w:t xml:space="preserve">, Daniel L. </w:t>
            </w:r>
            <w:proofErr w:type="spellStart"/>
            <w:r>
              <w:t>Rubinfeld</w:t>
            </w:r>
            <w:proofErr w:type="spellEnd"/>
            <w:r>
              <w:t xml:space="preserve">, Prentice hall, </w:t>
            </w:r>
            <w:proofErr w:type="spellStart"/>
            <w:r>
              <w:t>Newjersey</w:t>
            </w:r>
            <w:proofErr w:type="spellEnd"/>
            <w:r>
              <w:t>, Fifth Edition, 2001.</w:t>
            </w:r>
          </w:p>
          <w:p w14:paraId="06CAAA14" w14:textId="39554C4E" w:rsidR="004147C8" w:rsidRDefault="00E6631E" w:rsidP="00E6631E">
            <w:pPr>
              <w:pStyle w:val="ListParagraph"/>
              <w:numPr>
                <w:ilvl w:val="1"/>
                <w:numId w:val="8"/>
              </w:numPr>
              <w:jc w:val="both"/>
              <w:rPr>
                <w:rFonts w:ascii="Times New Roman" w:hAnsi="Times New Roman" w:cs="Times New Roman"/>
              </w:rPr>
            </w:pPr>
            <w:r>
              <w:t xml:space="preserve">Managerial Economic, </w:t>
            </w:r>
            <w:proofErr w:type="spellStart"/>
            <w:proofErr w:type="gramStart"/>
            <w:r>
              <w:t>R.Cauvery</w:t>
            </w:r>
            <w:proofErr w:type="spellEnd"/>
            <w:proofErr w:type="gramEnd"/>
            <w:r>
              <w:t>, S. Chand Publication, First Edition</w:t>
            </w:r>
            <w:r>
              <w:rPr>
                <w:rFonts w:ascii="Times New Roman" w:hAnsi="Times New Roman" w:cs="Times New Roman"/>
              </w:rPr>
              <w:t xml:space="preserve"> </w:t>
            </w:r>
          </w:p>
          <w:p w14:paraId="28A33E8D" w14:textId="36778A1C" w:rsidR="009C2A88" w:rsidRPr="00F818B7" w:rsidRDefault="009C2A88" w:rsidP="00E6631E">
            <w:pPr>
              <w:pBdr>
                <w:top w:val="nil"/>
                <w:left w:val="nil"/>
                <w:bottom w:val="nil"/>
                <w:right w:val="nil"/>
                <w:between w:val="nil"/>
              </w:pBdr>
              <w:ind w:firstLine="60"/>
              <w:jc w:val="both"/>
              <w:rPr>
                <w:rFonts w:ascii="Times New Roman" w:hAnsi="Times New Roman" w:cs="Times New Roman"/>
              </w:rPr>
            </w:pPr>
          </w:p>
        </w:tc>
      </w:tr>
      <w:tr w:rsidR="00804D7D" w14:paraId="51DD834F" w14:textId="77777777" w:rsidTr="00C702F8">
        <w:trPr>
          <w:trHeight w:val="601"/>
        </w:trPr>
        <w:tc>
          <w:tcPr>
            <w:tcW w:w="1413" w:type="dxa"/>
            <w:vAlign w:val="center"/>
          </w:tcPr>
          <w:p w14:paraId="2EF7675E" w14:textId="77777777" w:rsidR="00804D7D" w:rsidRDefault="00804D7D" w:rsidP="00B91B20">
            <w:pPr>
              <w:ind w:left="360"/>
              <w:jc w:val="center"/>
              <w:rPr>
                <w:rFonts w:ascii="Times New Roman" w:hAnsi="Times New Roman" w:cs="Times New Roman"/>
                <w:b/>
              </w:rPr>
            </w:pPr>
            <w:r>
              <w:rPr>
                <w:rFonts w:ascii="Times New Roman" w:hAnsi="Times New Roman" w:cs="Times New Roman"/>
                <w:b/>
              </w:rPr>
              <w:t>18.</w:t>
            </w:r>
          </w:p>
        </w:tc>
        <w:tc>
          <w:tcPr>
            <w:tcW w:w="8945" w:type="dxa"/>
            <w:vAlign w:val="center"/>
          </w:tcPr>
          <w:p w14:paraId="64454E66" w14:textId="77777777" w:rsidR="00804D7D" w:rsidRPr="00F67A48" w:rsidRDefault="00804D7D" w:rsidP="00F67A48">
            <w:pPr>
              <w:rPr>
                <w:rFonts w:ascii="Times New Roman" w:hAnsi="Times New Roman" w:cs="Times New Roman"/>
                <w:b/>
              </w:rPr>
            </w:pPr>
            <w:r w:rsidRPr="00F67A48">
              <w:rPr>
                <w:rFonts w:ascii="Times New Roman" w:hAnsi="Times New Roman" w:cs="Times New Roman"/>
                <w:b/>
              </w:rPr>
              <w:t>Course Content</w:t>
            </w:r>
          </w:p>
        </w:tc>
      </w:tr>
    </w:tbl>
    <w:p w14:paraId="3A0348E3" w14:textId="77777777" w:rsidR="00804D7D" w:rsidRDefault="00804D7D" w:rsidP="00CC3314">
      <w:pPr>
        <w:jc w:val="both"/>
        <w:rPr>
          <w:rFonts w:ascii="Times New Roman" w:hAnsi="Times New Roman" w:cs="Times New Roman"/>
        </w:rPr>
      </w:pPr>
    </w:p>
    <w:p w14:paraId="2B10087A" w14:textId="77777777" w:rsidR="007541CF" w:rsidRDefault="007541CF" w:rsidP="000D6990">
      <w:pPr>
        <w:tabs>
          <w:tab w:val="left" w:pos="921"/>
        </w:tabs>
        <w:rPr>
          <w:rFonts w:ascii="Times New Roman" w:hAnsi="Times New Roman" w:cs="Times New Roman"/>
        </w:rPr>
      </w:pPr>
    </w:p>
    <w:p w14:paraId="323D14F2" w14:textId="0A2403F6" w:rsidR="00024F89" w:rsidRPr="005D1EF7" w:rsidRDefault="00C702F8" w:rsidP="005D1EF7">
      <w:pPr>
        <w:tabs>
          <w:tab w:val="left" w:pos="921"/>
        </w:tabs>
        <w:jc w:val="center"/>
        <w:rPr>
          <w:rFonts w:ascii="Times New Roman" w:hAnsi="Times New Roman" w:cs="Times New Roman"/>
          <w:b/>
          <w:color w:val="70AD47" w:themeColor="accent6"/>
        </w:rPr>
      </w:pPr>
      <w:r w:rsidRPr="0091368E">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14:paraId="79F95A92" w14:textId="77777777" w:rsidTr="00C702F8">
        <w:trPr>
          <w:trHeight w:val="585"/>
        </w:trPr>
        <w:tc>
          <w:tcPr>
            <w:tcW w:w="1416" w:type="dxa"/>
            <w:vAlign w:val="center"/>
          </w:tcPr>
          <w:p w14:paraId="6C596100" w14:textId="762D12C1" w:rsidR="00C702F8" w:rsidRPr="00804D7D" w:rsidRDefault="00B02677" w:rsidP="00B02677">
            <w:pPr>
              <w:tabs>
                <w:tab w:val="left" w:pos="921"/>
              </w:tabs>
              <w:jc w:val="center"/>
              <w:rPr>
                <w:rFonts w:ascii="Times New Roman" w:hAnsi="Times New Roman" w:cs="Times New Roman"/>
                <w:b/>
              </w:rPr>
            </w:pPr>
            <w:r>
              <w:rPr>
                <w:rFonts w:ascii="Times New Roman" w:hAnsi="Times New Roman" w:cs="Times New Roman"/>
                <w:b/>
              </w:rPr>
              <w:lastRenderedPageBreak/>
              <w:t>S. No.</w:t>
            </w:r>
          </w:p>
        </w:tc>
        <w:tc>
          <w:tcPr>
            <w:tcW w:w="1548" w:type="dxa"/>
            <w:vAlign w:val="center"/>
          </w:tcPr>
          <w:p w14:paraId="3BEB3C14" w14:textId="1C6E3BF5"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 xml:space="preserve">Lecture </w:t>
            </w:r>
            <w:r w:rsidR="00B02677">
              <w:rPr>
                <w:rFonts w:ascii="Times New Roman" w:hAnsi="Times New Roman" w:cs="Times New Roman"/>
                <w:b/>
              </w:rPr>
              <w:t>Week</w:t>
            </w:r>
          </w:p>
        </w:tc>
        <w:tc>
          <w:tcPr>
            <w:tcW w:w="848" w:type="dxa"/>
            <w:vAlign w:val="center"/>
          </w:tcPr>
          <w:p w14:paraId="4A6CA781"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No. of Hours</w:t>
            </w:r>
          </w:p>
        </w:tc>
        <w:tc>
          <w:tcPr>
            <w:tcW w:w="6568" w:type="dxa"/>
            <w:vAlign w:val="center"/>
          </w:tcPr>
          <w:p w14:paraId="4562CA58" w14:textId="77777777" w:rsidR="00C702F8" w:rsidRPr="00804D7D" w:rsidRDefault="00C702F8" w:rsidP="00C702F8">
            <w:pPr>
              <w:tabs>
                <w:tab w:val="left" w:pos="921"/>
              </w:tabs>
              <w:jc w:val="center"/>
              <w:rPr>
                <w:rFonts w:ascii="Times New Roman" w:hAnsi="Times New Roman" w:cs="Times New Roman"/>
                <w:b/>
              </w:rPr>
            </w:pPr>
            <w:r w:rsidRPr="00804D7D">
              <w:rPr>
                <w:rFonts w:ascii="Times New Roman" w:hAnsi="Times New Roman" w:cs="Times New Roman"/>
                <w:b/>
              </w:rPr>
              <w:t>Topics</w:t>
            </w:r>
          </w:p>
        </w:tc>
      </w:tr>
      <w:tr w:rsidR="00E6631E" w14:paraId="2C89150D" w14:textId="77777777" w:rsidTr="002E5A95">
        <w:trPr>
          <w:trHeight w:val="585"/>
        </w:trPr>
        <w:tc>
          <w:tcPr>
            <w:tcW w:w="1416" w:type="dxa"/>
            <w:vAlign w:val="center"/>
          </w:tcPr>
          <w:p w14:paraId="6E14939D"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1.</w:t>
            </w:r>
          </w:p>
        </w:tc>
        <w:tc>
          <w:tcPr>
            <w:tcW w:w="1548" w:type="dxa"/>
          </w:tcPr>
          <w:p w14:paraId="266FE28D" w14:textId="51D9E032" w:rsidR="00E6631E" w:rsidRDefault="00E6631E" w:rsidP="00E6631E">
            <w:pPr>
              <w:tabs>
                <w:tab w:val="left" w:pos="921"/>
              </w:tabs>
              <w:spacing w:before="240"/>
              <w:jc w:val="center"/>
              <w:rPr>
                <w:rFonts w:ascii="Times New Roman" w:hAnsi="Times New Roman" w:cs="Times New Roman"/>
              </w:rPr>
            </w:pPr>
            <w:r>
              <w:rPr>
                <w:rFonts w:ascii="Times New Roman" w:hAnsi="Times New Roman" w:cs="Times New Roman"/>
              </w:rPr>
              <w:t>Week 1</w:t>
            </w:r>
          </w:p>
        </w:tc>
        <w:tc>
          <w:tcPr>
            <w:tcW w:w="848" w:type="dxa"/>
            <w:vAlign w:val="center"/>
          </w:tcPr>
          <w:p w14:paraId="2D530015" w14:textId="3F7BEE5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68" w:type="dxa"/>
          </w:tcPr>
          <w:p w14:paraId="6436FCB2" w14:textId="3F835F03" w:rsidR="00E6631E" w:rsidRDefault="00E6631E" w:rsidP="00E6631E">
            <w:pPr>
              <w:tabs>
                <w:tab w:val="left" w:pos="921"/>
              </w:tabs>
              <w:rPr>
                <w:rFonts w:ascii="Times New Roman" w:hAnsi="Times New Roman" w:cs="Times New Roman"/>
              </w:rPr>
            </w:pPr>
            <w:r w:rsidRPr="00912015">
              <w:t>Introduction to Economics</w:t>
            </w:r>
          </w:p>
        </w:tc>
      </w:tr>
      <w:tr w:rsidR="00E6631E" w14:paraId="342174FE" w14:textId="77777777" w:rsidTr="002E5A95">
        <w:trPr>
          <w:trHeight w:val="585"/>
        </w:trPr>
        <w:tc>
          <w:tcPr>
            <w:tcW w:w="1416" w:type="dxa"/>
            <w:vAlign w:val="center"/>
          </w:tcPr>
          <w:p w14:paraId="21F96C24"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1548" w:type="dxa"/>
          </w:tcPr>
          <w:p w14:paraId="78B66170" w14:textId="579AA03A" w:rsidR="00E6631E" w:rsidRDefault="00E6631E" w:rsidP="00E6631E">
            <w:pPr>
              <w:tabs>
                <w:tab w:val="left" w:pos="921"/>
              </w:tabs>
              <w:spacing w:before="240"/>
              <w:jc w:val="center"/>
              <w:rPr>
                <w:rFonts w:ascii="Times New Roman" w:hAnsi="Times New Roman" w:cs="Times New Roman"/>
              </w:rPr>
            </w:pPr>
            <w:r>
              <w:rPr>
                <w:rFonts w:ascii="Times New Roman" w:hAnsi="Times New Roman" w:cs="Times New Roman"/>
              </w:rPr>
              <w:t>Week 2</w:t>
            </w:r>
          </w:p>
        </w:tc>
        <w:tc>
          <w:tcPr>
            <w:tcW w:w="848" w:type="dxa"/>
            <w:vAlign w:val="center"/>
          </w:tcPr>
          <w:p w14:paraId="07C50704" w14:textId="10734EBC"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68" w:type="dxa"/>
          </w:tcPr>
          <w:p w14:paraId="2CAAEBB6" w14:textId="2DE0BE66" w:rsidR="00E6631E" w:rsidRDefault="00E6631E" w:rsidP="00E6631E">
            <w:pPr>
              <w:tabs>
                <w:tab w:val="left" w:pos="921"/>
              </w:tabs>
              <w:rPr>
                <w:rFonts w:ascii="Times New Roman" w:hAnsi="Times New Roman" w:cs="Times New Roman"/>
              </w:rPr>
            </w:pPr>
            <w:r w:rsidRPr="00912015">
              <w:t>Introduction, Definition, Scarcity and Economics, Categories of Economics.</w:t>
            </w:r>
          </w:p>
        </w:tc>
      </w:tr>
      <w:tr w:rsidR="00E6631E" w14:paraId="1F721FA3" w14:textId="77777777" w:rsidTr="002E5A95">
        <w:trPr>
          <w:trHeight w:val="585"/>
        </w:trPr>
        <w:tc>
          <w:tcPr>
            <w:tcW w:w="1416" w:type="dxa"/>
            <w:vAlign w:val="center"/>
          </w:tcPr>
          <w:p w14:paraId="0291FFE1"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3.</w:t>
            </w:r>
          </w:p>
        </w:tc>
        <w:tc>
          <w:tcPr>
            <w:tcW w:w="1548" w:type="dxa"/>
          </w:tcPr>
          <w:p w14:paraId="361218C8" w14:textId="783F7932" w:rsidR="00E6631E" w:rsidRDefault="00E6631E" w:rsidP="00E6631E">
            <w:pPr>
              <w:tabs>
                <w:tab w:val="left" w:pos="921"/>
              </w:tabs>
              <w:spacing w:before="240"/>
              <w:jc w:val="center"/>
              <w:rPr>
                <w:rFonts w:ascii="Times New Roman" w:hAnsi="Times New Roman" w:cs="Times New Roman"/>
              </w:rPr>
            </w:pPr>
            <w:r>
              <w:rPr>
                <w:rFonts w:ascii="Times New Roman" w:hAnsi="Times New Roman" w:cs="Times New Roman"/>
              </w:rPr>
              <w:t>Week 3</w:t>
            </w:r>
          </w:p>
        </w:tc>
        <w:tc>
          <w:tcPr>
            <w:tcW w:w="848" w:type="dxa"/>
            <w:vAlign w:val="center"/>
          </w:tcPr>
          <w:p w14:paraId="6F4D736B" w14:textId="32A02E95"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68" w:type="dxa"/>
          </w:tcPr>
          <w:p w14:paraId="0951BAA6" w14:textId="21F50D66" w:rsidR="00E6631E" w:rsidRPr="00B352FA" w:rsidRDefault="00E6631E" w:rsidP="00E6631E">
            <w:pPr>
              <w:tabs>
                <w:tab w:val="left" w:pos="921"/>
              </w:tabs>
              <w:rPr>
                <w:rFonts w:ascii="Times New Roman" w:hAnsi="Times New Roman" w:cs="Times New Roman"/>
                <w:bCs/>
              </w:rPr>
            </w:pPr>
            <w:r w:rsidRPr="00912015">
              <w:t xml:space="preserve">Micro Economics and Macro Economics </w:t>
            </w:r>
          </w:p>
        </w:tc>
      </w:tr>
      <w:tr w:rsidR="00E6631E" w14:paraId="013CCABA" w14:textId="77777777" w:rsidTr="002E5A95">
        <w:trPr>
          <w:trHeight w:val="584"/>
        </w:trPr>
        <w:tc>
          <w:tcPr>
            <w:tcW w:w="1416" w:type="dxa"/>
            <w:vAlign w:val="center"/>
          </w:tcPr>
          <w:p w14:paraId="783485EE"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4.</w:t>
            </w:r>
          </w:p>
        </w:tc>
        <w:tc>
          <w:tcPr>
            <w:tcW w:w="1548" w:type="dxa"/>
          </w:tcPr>
          <w:p w14:paraId="1202F3E0" w14:textId="0A548459" w:rsidR="00E6631E" w:rsidRDefault="00E6631E" w:rsidP="00E6631E">
            <w:pPr>
              <w:tabs>
                <w:tab w:val="left" w:pos="921"/>
              </w:tabs>
              <w:spacing w:before="240"/>
              <w:jc w:val="center"/>
              <w:rPr>
                <w:rFonts w:ascii="Times New Roman" w:hAnsi="Times New Roman" w:cs="Times New Roman"/>
              </w:rPr>
            </w:pPr>
            <w:r>
              <w:rPr>
                <w:rFonts w:ascii="Times New Roman" w:hAnsi="Times New Roman" w:cs="Times New Roman"/>
              </w:rPr>
              <w:t>Week 4</w:t>
            </w:r>
          </w:p>
        </w:tc>
        <w:tc>
          <w:tcPr>
            <w:tcW w:w="848" w:type="dxa"/>
            <w:vAlign w:val="center"/>
          </w:tcPr>
          <w:p w14:paraId="165287F5" w14:textId="4627CB04"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68" w:type="dxa"/>
          </w:tcPr>
          <w:p w14:paraId="77368297" w14:textId="510FBA53" w:rsidR="00E6631E" w:rsidRPr="0064522A" w:rsidRDefault="00E6631E" w:rsidP="00E6631E">
            <w:pPr>
              <w:tabs>
                <w:tab w:val="left" w:pos="921"/>
              </w:tabs>
              <w:rPr>
                <w:rFonts w:ascii="Times New Roman" w:hAnsi="Times New Roman" w:cs="Times New Roman"/>
              </w:rPr>
            </w:pPr>
            <w:r w:rsidRPr="00912015">
              <w:t>Introduction and Definition of Micro and Macro Economics</w:t>
            </w:r>
          </w:p>
        </w:tc>
      </w:tr>
    </w:tbl>
    <w:p w14:paraId="0F94525D" w14:textId="77777777" w:rsidR="00057988"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E6631E" w14:paraId="7C1133BF" w14:textId="77777777" w:rsidTr="00984490">
        <w:trPr>
          <w:trHeight w:val="632"/>
        </w:trPr>
        <w:tc>
          <w:tcPr>
            <w:tcW w:w="1423" w:type="dxa"/>
            <w:vAlign w:val="center"/>
          </w:tcPr>
          <w:p w14:paraId="48286415"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5.</w:t>
            </w:r>
          </w:p>
        </w:tc>
        <w:tc>
          <w:tcPr>
            <w:tcW w:w="1555" w:type="dxa"/>
          </w:tcPr>
          <w:p w14:paraId="509454DA" w14:textId="506D4CDC" w:rsidR="00E6631E" w:rsidRDefault="00E6631E" w:rsidP="00E6631E">
            <w:pPr>
              <w:tabs>
                <w:tab w:val="left" w:pos="921"/>
              </w:tabs>
              <w:spacing w:before="240"/>
              <w:jc w:val="center"/>
              <w:rPr>
                <w:rFonts w:ascii="Times New Roman" w:hAnsi="Times New Roman" w:cs="Times New Roman"/>
              </w:rPr>
            </w:pPr>
            <w:r>
              <w:rPr>
                <w:rFonts w:ascii="Times New Roman" w:hAnsi="Times New Roman" w:cs="Times New Roman"/>
              </w:rPr>
              <w:t>Week 5</w:t>
            </w:r>
          </w:p>
        </w:tc>
        <w:tc>
          <w:tcPr>
            <w:tcW w:w="853" w:type="dxa"/>
            <w:vAlign w:val="center"/>
          </w:tcPr>
          <w:p w14:paraId="658821D5" w14:textId="2080A189"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3286E523" w14:textId="06636CA6" w:rsidR="00E6631E" w:rsidRPr="0064522A" w:rsidRDefault="00E6631E" w:rsidP="00E6631E">
            <w:pPr>
              <w:tabs>
                <w:tab w:val="left" w:pos="921"/>
              </w:tabs>
              <w:rPr>
                <w:b/>
              </w:rPr>
            </w:pPr>
            <w:r w:rsidRPr="007B7A35">
              <w:t>Demand Analysis</w:t>
            </w:r>
          </w:p>
        </w:tc>
      </w:tr>
      <w:tr w:rsidR="00E6631E" w14:paraId="2EF397E5" w14:textId="77777777" w:rsidTr="00984490">
        <w:trPr>
          <w:trHeight w:val="632"/>
        </w:trPr>
        <w:tc>
          <w:tcPr>
            <w:tcW w:w="1423" w:type="dxa"/>
            <w:vAlign w:val="center"/>
          </w:tcPr>
          <w:p w14:paraId="3AFB23E4"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6.</w:t>
            </w:r>
          </w:p>
        </w:tc>
        <w:tc>
          <w:tcPr>
            <w:tcW w:w="1555" w:type="dxa"/>
          </w:tcPr>
          <w:p w14:paraId="4F9CC542" w14:textId="53E3F673" w:rsidR="00E6631E" w:rsidRDefault="00E6631E" w:rsidP="00E6631E">
            <w:pPr>
              <w:tabs>
                <w:tab w:val="left" w:pos="921"/>
              </w:tabs>
              <w:spacing w:before="240"/>
              <w:jc w:val="center"/>
              <w:rPr>
                <w:rFonts w:ascii="Times New Roman" w:hAnsi="Times New Roman" w:cs="Times New Roman"/>
              </w:rPr>
            </w:pPr>
            <w:r>
              <w:rPr>
                <w:rFonts w:ascii="Times New Roman" w:hAnsi="Times New Roman" w:cs="Times New Roman"/>
              </w:rPr>
              <w:t>Week 6</w:t>
            </w:r>
          </w:p>
        </w:tc>
        <w:tc>
          <w:tcPr>
            <w:tcW w:w="853" w:type="dxa"/>
            <w:vAlign w:val="center"/>
          </w:tcPr>
          <w:p w14:paraId="4C48503D" w14:textId="7F674A53"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0D3B1725" w14:textId="2F4BDB3F" w:rsidR="00E6631E" w:rsidRDefault="00E6631E" w:rsidP="00E6631E">
            <w:pPr>
              <w:tabs>
                <w:tab w:val="left" w:pos="921"/>
              </w:tabs>
              <w:rPr>
                <w:rFonts w:ascii="Times New Roman" w:hAnsi="Times New Roman" w:cs="Times New Roman"/>
              </w:rPr>
            </w:pPr>
            <w:r w:rsidRPr="007B7A35">
              <w:t>Definition of Demand, Determinants of Demand, Types of Demand, Law of Demand.</w:t>
            </w:r>
          </w:p>
        </w:tc>
      </w:tr>
      <w:tr w:rsidR="00E6631E" w14:paraId="5FDAF916" w14:textId="77777777" w:rsidTr="00984490">
        <w:trPr>
          <w:trHeight w:val="632"/>
        </w:trPr>
        <w:tc>
          <w:tcPr>
            <w:tcW w:w="1423" w:type="dxa"/>
            <w:vAlign w:val="center"/>
          </w:tcPr>
          <w:p w14:paraId="52170189"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7.</w:t>
            </w:r>
          </w:p>
        </w:tc>
        <w:tc>
          <w:tcPr>
            <w:tcW w:w="1555" w:type="dxa"/>
            <w:vAlign w:val="center"/>
          </w:tcPr>
          <w:p w14:paraId="57A2BA56" w14:textId="21965CE4" w:rsidR="00E6631E" w:rsidRDefault="00E6631E" w:rsidP="00E6631E">
            <w:pPr>
              <w:tabs>
                <w:tab w:val="left" w:pos="921"/>
              </w:tabs>
              <w:spacing w:before="240"/>
              <w:jc w:val="center"/>
              <w:rPr>
                <w:rFonts w:ascii="Times New Roman" w:hAnsi="Times New Roman" w:cs="Times New Roman"/>
              </w:rPr>
            </w:pPr>
            <w:r>
              <w:rPr>
                <w:rFonts w:ascii="Times New Roman" w:hAnsi="Times New Roman" w:cs="Times New Roman"/>
              </w:rPr>
              <w:t>Week 7</w:t>
            </w:r>
          </w:p>
        </w:tc>
        <w:tc>
          <w:tcPr>
            <w:tcW w:w="853" w:type="dxa"/>
            <w:vAlign w:val="center"/>
          </w:tcPr>
          <w:p w14:paraId="18D35FB8" w14:textId="39364B79"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000BCD98" w14:textId="0C26C98B" w:rsidR="00E6631E" w:rsidRDefault="00E6631E" w:rsidP="00E6631E">
            <w:pPr>
              <w:tabs>
                <w:tab w:val="left" w:pos="921"/>
              </w:tabs>
              <w:rPr>
                <w:rFonts w:ascii="Times New Roman" w:hAnsi="Times New Roman" w:cs="Times New Roman"/>
              </w:rPr>
            </w:pPr>
            <w:r w:rsidRPr="007B7A35">
              <w:t>Elasticity of Demand, Factors determining Elasticity, Importance of Elasticity of Demand.</w:t>
            </w:r>
          </w:p>
        </w:tc>
      </w:tr>
      <w:tr w:rsidR="00E6631E" w14:paraId="5E4C88DA" w14:textId="77777777" w:rsidTr="00984490">
        <w:trPr>
          <w:trHeight w:val="632"/>
        </w:trPr>
        <w:tc>
          <w:tcPr>
            <w:tcW w:w="1423" w:type="dxa"/>
            <w:vAlign w:val="center"/>
          </w:tcPr>
          <w:p w14:paraId="6E92BC06"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8.</w:t>
            </w:r>
          </w:p>
        </w:tc>
        <w:tc>
          <w:tcPr>
            <w:tcW w:w="1555" w:type="dxa"/>
            <w:vAlign w:val="center"/>
          </w:tcPr>
          <w:p w14:paraId="0E442366" w14:textId="77240BF3" w:rsidR="00E6631E" w:rsidRDefault="00E6631E" w:rsidP="00E6631E">
            <w:pPr>
              <w:tabs>
                <w:tab w:val="left" w:pos="921"/>
              </w:tabs>
              <w:jc w:val="center"/>
              <w:rPr>
                <w:rFonts w:ascii="Times New Roman" w:hAnsi="Times New Roman" w:cs="Times New Roman"/>
              </w:rPr>
            </w:pPr>
            <w:r>
              <w:rPr>
                <w:rFonts w:ascii="Times New Roman" w:hAnsi="Times New Roman" w:cs="Times New Roman"/>
              </w:rPr>
              <w:t>Week 8</w:t>
            </w:r>
          </w:p>
        </w:tc>
        <w:tc>
          <w:tcPr>
            <w:tcW w:w="853" w:type="dxa"/>
            <w:vAlign w:val="center"/>
          </w:tcPr>
          <w:p w14:paraId="670EC536" w14:textId="02F0E9D5"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3CB09B8F" w14:textId="470EA22D" w:rsidR="00E6631E" w:rsidRDefault="00E6631E" w:rsidP="00E6631E">
            <w:pPr>
              <w:tabs>
                <w:tab w:val="left" w:pos="921"/>
              </w:tabs>
              <w:rPr>
                <w:rFonts w:ascii="Times New Roman" w:hAnsi="Times New Roman" w:cs="Times New Roman"/>
              </w:rPr>
            </w:pPr>
            <w:r w:rsidRPr="007B7A35">
              <w:t>Law of Diminishing Marginal Utility</w:t>
            </w:r>
          </w:p>
        </w:tc>
      </w:tr>
      <w:tr w:rsidR="00E6631E" w14:paraId="15FF496B" w14:textId="77777777" w:rsidTr="00984490">
        <w:trPr>
          <w:trHeight w:val="632"/>
        </w:trPr>
        <w:tc>
          <w:tcPr>
            <w:tcW w:w="1423" w:type="dxa"/>
            <w:vAlign w:val="center"/>
          </w:tcPr>
          <w:p w14:paraId="392AED1C"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9.</w:t>
            </w:r>
          </w:p>
        </w:tc>
        <w:tc>
          <w:tcPr>
            <w:tcW w:w="1555" w:type="dxa"/>
            <w:vAlign w:val="center"/>
          </w:tcPr>
          <w:p w14:paraId="3ED723D0" w14:textId="2E45E4EA" w:rsidR="00E6631E" w:rsidRPr="003539C9" w:rsidRDefault="00E6631E" w:rsidP="00E6631E">
            <w:pPr>
              <w:tabs>
                <w:tab w:val="left" w:pos="921"/>
              </w:tabs>
              <w:jc w:val="center"/>
            </w:pPr>
            <w:r>
              <w:rPr>
                <w:rFonts w:ascii="Times New Roman" w:hAnsi="Times New Roman" w:cs="Times New Roman"/>
              </w:rPr>
              <w:t>Week 9</w:t>
            </w:r>
          </w:p>
        </w:tc>
        <w:tc>
          <w:tcPr>
            <w:tcW w:w="853" w:type="dxa"/>
            <w:vAlign w:val="center"/>
          </w:tcPr>
          <w:p w14:paraId="5E85B7D4" w14:textId="19F21208"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4AEA34FA" w14:textId="17707988" w:rsidR="00E6631E" w:rsidRPr="0064522A" w:rsidRDefault="00E6631E" w:rsidP="00E6631E">
            <w:pPr>
              <w:tabs>
                <w:tab w:val="left" w:pos="921"/>
              </w:tabs>
              <w:rPr>
                <w:rFonts w:ascii="Times New Roman" w:hAnsi="Times New Roman" w:cs="Times New Roman"/>
              </w:rPr>
            </w:pPr>
            <w:r w:rsidRPr="007B7A35">
              <w:t>Supply Analysis</w:t>
            </w:r>
          </w:p>
        </w:tc>
      </w:tr>
      <w:tr w:rsidR="00E6631E" w14:paraId="0C5FEA34" w14:textId="77777777" w:rsidTr="00984490">
        <w:trPr>
          <w:trHeight w:val="632"/>
        </w:trPr>
        <w:tc>
          <w:tcPr>
            <w:tcW w:w="1423" w:type="dxa"/>
            <w:vAlign w:val="center"/>
          </w:tcPr>
          <w:p w14:paraId="7DB0453D"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10.</w:t>
            </w:r>
          </w:p>
        </w:tc>
        <w:tc>
          <w:tcPr>
            <w:tcW w:w="1555" w:type="dxa"/>
            <w:vAlign w:val="center"/>
          </w:tcPr>
          <w:p w14:paraId="6E5D3E47" w14:textId="26A596CC" w:rsidR="00E6631E" w:rsidRDefault="00E6631E" w:rsidP="00E6631E">
            <w:pPr>
              <w:tabs>
                <w:tab w:val="left" w:pos="921"/>
              </w:tabs>
              <w:jc w:val="center"/>
              <w:rPr>
                <w:rFonts w:ascii="Times New Roman" w:hAnsi="Times New Roman" w:cs="Times New Roman"/>
              </w:rPr>
            </w:pPr>
            <w:r>
              <w:rPr>
                <w:rFonts w:ascii="Times New Roman" w:hAnsi="Times New Roman" w:cs="Times New Roman"/>
              </w:rPr>
              <w:t>Week 10</w:t>
            </w:r>
          </w:p>
        </w:tc>
        <w:tc>
          <w:tcPr>
            <w:tcW w:w="853" w:type="dxa"/>
            <w:vAlign w:val="center"/>
          </w:tcPr>
          <w:p w14:paraId="0A2B1338" w14:textId="05B159BD"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318D14B3" w14:textId="50F3206F" w:rsidR="00E6631E" w:rsidRPr="004550CA" w:rsidRDefault="00E6631E" w:rsidP="00E6631E">
            <w:pPr>
              <w:tabs>
                <w:tab w:val="left" w:pos="921"/>
              </w:tabs>
            </w:pPr>
            <w:r w:rsidRPr="007B7A35">
              <w:t>Definition of Supply, Difference between Stock and Supply, Law of Supply</w:t>
            </w:r>
          </w:p>
        </w:tc>
      </w:tr>
      <w:tr w:rsidR="00E6631E" w14:paraId="3067B7DB" w14:textId="77777777" w:rsidTr="00984490">
        <w:trPr>
          <w:trHeight w:val="632"/>
        </w:trPr>
        <w:tc>
          <w:tcPr>
            <w:tcW w:w="1423" w:type="dxa"/>
            <w:vAlign w:val="center"/>
          </w:tcPr>
          <w:p w14:paraId="56A871D4"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11.</w:t>
            </w:r>
          </w:p>
        </w:tc>
        <w:tc>
          <w:tcPr>
            <w:tcW w:w="1555" w:type="dxa"/>
            <w:vAlign w:val="center"/>
          </w:tcPr>
          <w:p w14:paraId="1723C0EA" w14:textId="3996D2DF" w:rsidR="00E6631E" w:rsidRDefault="00E6631E" w:rsidP="00E6631E">
            <w:pPr>
              <w:tabs>
                <w:tab w:val="left" w:pos="921"/>
              </w:tabs>
              <w:jc w:val="center"/>
              <w:rPr>
                <w:rFonts w:ascii="Times New Roman" w:hAnsi="Times New Roman" w:cs="Times New Roman"/>
              </w:rPr>
            </w:pPr>
            <w:r>
              <w:rPr>
                <w:rFonts w:ascii="Times New Roman" w:hAnsi="Times New Roman" w:cs="Times New Roman"/>
              </w:rPr>
              <w:t>Week 11</w:t>
            </w:r>
          </w:p>
        </w:tc>
        <w:tc>
          <w:tcPr>
            <w:tcW w:w="853" w:type="dxa"/>
            <w:vAlign w:val="center"/>
          </w:tcPr>
          <w:p w14:paraId="51AC7DE4" w14:textId="6055026B"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61666619" w14:textId="1A302DD9" w:rsidR="00E6631E" w:rsidRDefault="00E6631E" w:rsidP="00E6631E">
            <w:r w:rsidRPr="007B7A35">
              <w:t>Production Function</w:t>
            </w:r>
          </w:p>
        </w:tc>
      </w:tr>
      <w:tr w:rsidR="00E6631E" w14:paraId="1695DE59" w14:textId="77777777" w:rsidTr="00984490">
        <w:trPr>
          <w:trHeight w:val="632"/>
        </w:trPr>
        <w:tc>
          <w:tcPr>
            <w:tcW w:w="1423" w:type="dxa"/>
            <w:vAlign w:val="center"/>
          </w:tcPr>
          <w:p w14:paraId="1605202E"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12.</w:t>
            </w:r>
          </w:p>
        </w:tc>
        <w:tc>
          <w:tcPr>
            <w:tcW w:w="1555" w:type="dxa"/>
            <w:vAlign w:val="center"/>
          </w:tcPr>
          <w:p w14:paraId="5DB05376" w14:textId="6A2488C8" w:rsidR="00E6631E" w:rsidRDefault="00E6631E" w:rsidP="00E6631E">
            <w:pPr>
              <w:tabs>
                <w:tab w:val="left" w:pos="921"/>
              </w:tabs>
              <w:jc w:val="center"/>
              <w:rPr>
                <w:rFonts w:ascii="Times New Roman" w:hAnsi="Times New Roman" w:cs="Times New Roman"/>
              </w:rPr>
            </w:pPr>
            <w:r>
              <w:rPr>
                <w:rFonts w:ascii="Times New Roman" w:hAnsi="Times New Roman" w:cs="Times New Roman"/>
              </w:rPr>
              <w:t>Week 12</w:t>
            </w:r>
          </w:p>
        </w:tc>
        <w:tc>
          <w:tcPr>
            <w:tcW w:w="853" w:type="dxa"/>
            <w:vAlign w:val="center"/>
          </w:tcPr>
          <w:p w14:paraId="507EAC09" w14:textId="21034872"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269AAAC4" w14:textId="455BAA69" w:rsidR="00E6631E" w:rsidRDefault="00E6631E" w:rsidP="00E6631E">
            <w:r w:rsidRPr="007B7A35">
              <w:t>Meaning and concepts of Production, Factors of production.</w:t>
            </w:r>
          </w:p>
        </w:tc>
      </w:tr>
      <w:tr w:rsidR="00E6631E" w14:paraId="060D5906" w14:textId="77777777" w:rsidTr="00984490">
        <w:trPr>
          <w:trHeight w:val="632"/>
        </w:trPr>
        <w:tc>
          <w:tcPr>
            <w:tcW w:w="1423" w:type="dxa"/>
            <w:vAlign w:val="center"/>
          </w:tcPr>
          <w:p w14:paraId="0E7FB834" w14:textId="77777777" w:rsidR="00E6631E" w:rsidRDefault="00E6631E" w:rsidP="00E6631E">
            <w:pPr>
              <w:tabs>
                <w:tab w:val="left" w:pos="921"/>
              </w:tabs>
              <w:jc w:val="center"/>
              <w:rPr>
                <w:rFonts w:ascii="Times New Roman" w:hAnsi="Times New Roman" w:cs="Times New Roman"/>
              </w:rPr>
            </w:pPr>
            <w:r>
              <w:rPr>
                <w:rFonts w:ascii="Times New Roman" w:hAnsi="Times New Roman" w:cs="Times New Roman"/>
              </w:rPr>
              <w:t>13.</w:t>
            </w:r>
          </w:p>
        </w:tc>
        <w:tc>
          <w:tcPr>
            <w:tcW w:w="1555" w:type="dxa"/>
            <w:vAlign w:val="center"/>
          </w:tcPr>
          <w:p w14:paraId="54CA5B63" w14:textId="16A03D58" w:rsidR="00E6631E" w:rsidRDefault="00E6631E" w:rsidP="00E6631E">
            <w:pPr>
              <w:tabs>
                <w:tab w:val="left" w:pos="921"/>
              </w:tabs>
              <w:jc w:val="center"/>
              <w:rPr>
                <w:rFonts w:ascii="Times New Roman" w:hAnsi="Times New Roman" w:cs="Times New Roman"/>
              </w:rPr>
            </w:pPr>
            <w:r>
              <w:rPr>
                <w:rFonts w:ascii="Times New Roman" w:hAnsi="Times New Roman" w:cs="Times New Roman"/>
              </w:rPr>
              <w:t>Week 13</w:t>
            </w:r>
          </w:p>
        </w:tc>
        <w:tc>
          <w:tcPr>
            <w:tcW w:w="853" w:type="dxa"/>
            <w:vAlign w:val="center"/>
          </w:tcPr>
          <w:p w14:paraId="7220BD27" w14:textId="755733DA" w:rsidR="00E6631E" w:rsidRDefault="00E6631E" w:rsidP="00E6631E">
            <w:pPr>
              <w:tabs>
                <w:tab w:val="left" w:pos="921"/>
              </w:tabs>
              <w:jc w:val="center"/>
              <w:rPr>
                <w:rFonts w:ascii="Times New Roman" w:hAnsi="Times New Roman" w:cs="Times New Roman"/>
              </w:rPr>
            </w:pPr>
            <w:r>
              <w:rPr>
                <w:rFonts w:ascii="Times New Roman" w:hAnsi="Times New Roman" w:cs="Times New Roman"/>
              </w:rPr>
              <w:t>2</w:t>
            </w:r>
          </w:p>
        </w:tc>
        <w:tc>
          <w:tcPr>
            <w:tcW w:w="6599" w:type="dxa"/>
          </w:tcPr>
          <w:p w14:paraId="6D05795A" w14:textId="68A54A0B" w:rsidR="00E6631E" w:rsidRDefault="00E6631E" w:rsidP="00E6631E">
            <w:pPr>
              <w:tabs>
                <w:tab w:val="left" w:pos="921"/>
              </w:tabs>
              <w:rPr>
                <w:rFonts w:ascii="Times New Roman" w:hAnsi="Times New Roman" w:cs="Times New Roman"/>
              </w:rPr>
            </w:pPr>
            <w:r w:rsidRPr="007B7A35">
              <w:t>Return to Scale, Economies and Diseconomies of Scale</w:t>
            </w:r>
          </w:p>
        </w:tc>
      </w:tr>
      <w:tr w:rsidR="002D01FF" w14:paraId="49CC413C" w14:textId="77777777" w:rsidTr="000053C0">
        <w:trPr>
          <w:trHeight w:val="632"/>
        </w:trPr>
        <w:tc>
          <w:tcPr>
            <w:tcW w:w="1423" w:type="dxa"/>
            <w:vAlign w:val="center"/>
          </w:tcPr>
          <w:p w14:paraId="491D013D" w14:textId="77777777" w:rsidR="002D01FF" w:rsidRDefault="002D01FF" w:rsidP="002D01FF">
            <w:pPr>
              <w:tabs>
                <w:tab w:val="left" w:pos="921"/>
              </w:tabs>
              <w:jc w:val="center"/>
              <w:rPr>
                <w:rFonts w:ascii="Times New Roman" w:hAnsi="Times New Roman" w:cs="Times New Roman"/>
              </w:rPr>
            </w:pPr>
            <w:r>
              <w:rPr>
                <w:rFonts w:ascii="Times New Roman" w:hAnsi="Times New Roman" w:cs="Times New Roman"/>
              </w:rPr>
              <w:t>14.</w:t>
            </w:r>
          </w:p>
        </w:tc>
        <w:tc>
          <w:tcPr>
            <w:tcW w:w="1555" w:type="dxa"/>
            <w:vAlign w:val="center"/>
          </w:tcPr>
          <w:p w14:paraId="78C554A1" w14:textId="1C5E26E6" w:rsidR="002D01FF" w:rsidRDefault="002D01FF" w:rsidP="002D01FF">
            <w:pPr>
              <w:tabs>
                <w:tab w:val="left" w:pos="921"/>
              </w:tabs>
              <w:jc w:val="center"/>
              <w:rPr>
                <w:rFonts w:ascii="Times New Roman" w:hAnsi="Times New Roman" w:cs="Times New Roman"/>
              </w:rPr>
            </w:pPr>
            <w:r>
              <w:rPr>
                <w:rFonts w:ascii="Times New Roman" w:hAnsi="Times New Roman" w:cs="Times New Roman"/>
              </w:rPr>
              <w:t>Week 14</w:t>
            </w:r>
          </w:p>
        </w:tc>
        <w:tc>
          <w:tcPr>
            <w:tcW w:w="853" w:type="dxa"/>
            <w:vAlign w:val="center"/>
          </w:tcPr>
          <w:p w14:paraId="454C8BAA" w14:textId="50D748F0" w:rsidR="002D01FF" w:rsidRDefault="002D01FF" w:rsidP="002D01FF">
            <w:pPr>
              <w:tabs>
                <w:tab w:val="left" w:pos="921"/>
              </w:tabs>
              <w:jc w:val="center"/>
              <w:rPr>
                <w:rFonts w:ascii="Times New Roman" w:hAnsi="Times New Roman" w:cs="Times New Roman"/>
              </w:rPr>
            </w:pPr>
            <w:r>
              <w:rPr>
                <w:rFonts w:ascii="Times New Roman" w:hAnsi="Times New Roman" w:cs="Times New Roman"/>
              </w:rPr>
              <w:t>2</w:t>
            </w:r>
          </w:p>
        </w:tc>
        <w:tc>
          <w:tcPr>
            <w:tcW w:w="6599" w:type="dxa"/>
            <w:vAlign w:val="center"/>
          </w:tcPr>
          <w:p w14:paraId="2496D73F" w14:textId="463D3914" w:rsidR="002D01FF" w:rsidRDefault="002D01FF" w:rsidP="002D01FF">
            <w:pPr>
              <w:tabs>
                <w:tab w:val="left" w:pos="921"/>
              </w:tabs>
              <w:rPr>
                <w:rFonts w:ascii="Times New Roman" w:hAnsi="Times New Roman" w:cs="Times New Roman"/>
              </w:rPr>
            </w:pPr>
            <w:r w:rsidRPr="008F799E">
              <w:rPr>
                <w:bCs/>
                <w:color w:val="000000" w:themeColor="text1"/>
              </w:rPr>
              <w:t>Presentation by the Students in Groups</w:t>
            </w:r>
          </w:p>
        </w:tc>
      </w:tr>
      <w:tr w:rsidR="002D01FF" w14:paraId="05677CED" w14:textId="77777777" w:rsidTr="0091368E">
        <w:trPr>
          <w:trHeight w:val="632"/>
        </w:trPr>
        <w:tc>
          <w:tcPr>
            <w:tcW w:w="1423" w:type="dxa"/>
            <w:vAlign w:val="center"/>
          </w:tcPr>
          <w:p w14:paraId="3BEF8139" w14:textId="77777777" w:rsidR="002D01FF" w:rsidRDefault="002D01FF" w:rsidP="002D01FF">
            <w:pPr>
              <w:tabs>
                <w:tab w:val="left" w:pos="921"/>
              </w:tabs>
              <w:jc w:val="center"/>
              <w:rPr>
                <w:rFonts w:ascii="Times New Roman" w:hAnsi="Times New Roman" w:cs="Times New Roman"/>
              </w:rPr>
            </w:pPr>
            <w:r>
              <w:rPr>
                <w:rFonts w:ascii="Times New Roman" w:hAnsi="Times New Roman" w:cs="Times New Roman"/>
              </w:rPr>
              <w:t>15.</w:t>
            </w:r>
          </w:p>
        </w:tc>
        <w:tc>
          <w:tcPr>
            <w:tcW w:w="1555" w:type="dxa"/>
            <w:vAlign w:val="center"/>
          </w:tcPr>
          <w:p w14:paraId="6E3D4D28" w14:textId="2C45BB02" w:rsidR="002D01FF" w:rsidRDefault="002D01FF" w:rsidP="002D01FF">
            <w:pPr>
              <w:tabs>
                <w:tab w:val="left" w:pos="921"/>
              </w:tabs>
              <w:jc w:val="center"/>
              <w:rPr>
                <w:rFonts w:ascii="Times New Roman" w:hAnsi="Times New Roman" w:cs="Times New Roman"/>
              </w:rPr>
            </w:pPr>
            <w:r>
              <w:rPr>
                <w:rFonts w:ascii="Times New Roman" w:hAnsi="Times New Roman" w:cs="Times New Roman"/>
              </w:rPr>
              <w:t>Week 15</w:t>
            </w:r>
          </w:p>
        </w:tc>
        <w:tc>
          <w:tcPr>
            <w:tcW w:w="7452" w:type="dxa"/>
            <w:gridSpan w:val="2"/>
            <w:vAlign w:val="center"/>
          </w:tcPr>
          <w:p w14:paraId="40C5F57C" w14:textId="2916D5A9" w:rsidR="002D01FF" w:rsidRDefault="002D01FF" w:rsidP="002D01FF">
            <w:pPr>
              <w:tabs>
                <w:tab w:val="left" w:pos="921"/>
              </w:tabs>
              <w:jc w:val="center"/>
              <w:rPr>
                <w:rFonts w:ascii="Times New Roman" w:hAnsi="Times New Roman" w:cs="Times New Roman"/>
              </w:rPr>
            </w:pPr>
            <w:r w:rsidRPr="0091368E">
              <w:rPr>
                <w:rFonts w:ascii="Times New Roman" w:hAnsi="Times New Roman" w:cs="Times New Roman"/>
                <w:color w:val="70AD47" w:themeColor="accent6"/>
              </w:rPr>
              <w:t>Final Examination</w:t>
            </w:r>
          </w:p>
        </w:tc>
      </w:tr>
    </w:tbl>
    <w:p w14:paraId="6E3052A2" w14:textId="77777777" w:rsidR="00812B36" w:rsidRPr="00804D7D"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14:paraId="6E2B507D" w14:textId="77777777" w:rsidTr="0086307F">
        <w:trPr>
          <w:trHeight w:val="1343"/>
        </w:trPr>
        <w:tc>
          <w:tcPr>
            <w:tcW w:w="1418" w:type="dxa"/>
            <w:vAlign w:val="center"/>
          </w:tcPr>
          <w:p w14:paraId="4EDEF614" w14:textId="77777777" w:rsidR="00AC335E" w:rsidRPr="00FC6741" w:rsidRDefault="00C432EE" w:rsidP="00C432EE">
            <w:pPr>
              <w:tabs>
                <w:tab w:val="left" w:pos="921"/>
              </w:tabs>
              <w:rPr>
                <w:rFonts w:ascii="Times New Roman" w:hAnsi="Times New Roman" w:cs="Times New Roman"/>
                <w:b/>
              </w:rPr>
            </w:pPr>
            <w:r>
              <w:rPr>
                <w:rFonts w:ascii="Times New Roman" w:hAnsi="Times New Roman" w:cs="Times New Roman"/>
              </w:rPr>
              <w:lastRenderedPageBreak/>
              <w:t xml:space="preserve">        </w:t>
            </w:r>
            <w:r w:rsidR="00AC335E" w:rsidRPr="00FC6741">
              <w:rPr>
                <w:rFonts w:ascii="Times New Roman" w:hAnsi="Times New Roman" w:cs="Times New Roman"/>
                <w:b/>
              </w:rPr>
              <w:t>19.</w:t>
            </w:r>
          </w:p>
        </w:tc>
        <w:tc>
          <w:tcPr>
            <w:tcW w:w="8976" w:type="dxa"/>
          </w:tcPr>
          <w:p w14:paraId="5A934664" w14:textId="77777777" w:rsidR="00AC335E" w:rsidRDefault="00AC335E" w:rsidP="00AC335E">
            <w:pPr>
              <w:jc w:val="both"/>
              <w:rPr>
                <w:rFonts w:ascii="Times New Roman" w:hAnsi="Times New Roman" w:cs="Times New Roman"/>
                <w:b/>
              </w:rPr>
            </w:pPr>
            <w:r>
              <w:rPr>
                <w:rFonts w:ascii="Times New Roman" w:hAnsi="Times New Roman" w:cs="Times New Roman"/>
                <w:b/>
              </w:rPr>
              <w:t>Examinations:</w:t>
            </w:r>
            <w:r w:rsidR="00AB7AFA">
              <w:rPr>
                <w:rFonts w:ascii="Times New Roman" w:hAnsi="Times New Roman" w:cs="Times New Roman"/>
                <w:b/>
              </w:rPr>
              <w:t xml:space="preserve"> </w:t>
            </w:r>
          </w:p>
          <w:p w14:paraId="60901A70" w14:textId="5041FF12" w:rsidR="003902CB" w:rsidRDefault="003902CB" w:rsidP="00643D6C">
            <w:pPr>
              <w:pStyle w:val="ListParagraph"/>
              <w:numPr>
                <w:ilvl w:val="0"/>
                <w:numId w:val="5"/>
              </w:numPr>
              <w:jc w:val="both"/>
              <w:rPr>
                <w:rFonts w:ascii="Times New Roman" w:hAnsi="Times New Roman" w:cs="Times New Roman"/>
                <w:b/>
              </w:rPr>
            </w:pPr>
            <w:r>
              <w:rPr>
                <w:rFonts w:ascii="Times New Roman" w:hAnsi="Times New Roman" w:cs="Times New Roman"/>
                <w:b/>
              </w:rPr>
              <w:t xml:space="preserve">Define the terms of </w:t>
            </w:r>
            <w:r w:rsidR="002D01FF" w:rsidRPr="002D01FF">
              <w:rPr>
                <w:rFonts w:ascii="Times New Roman" w:hAnsi="Times New Roman" w:cs="Times New Roman"/>
                <w:b/>
              </w:rPr>
              <w:t>Managerial Economics</w:t>
            </w:r>
          </w:p>
          <w:p w14:paraId="0AE5ABC4" w14:textId="01D6AAE7" w:rsidR="003902CB" w:rsidRPr="003902CB" w:rsidRDefault="003902CB" w:rsidP="00643D6C">
            <w:pPr>
              <w:pStyle w:val="ListParagraph"/>
              <w:numPr>
                <w:ilvl w:val="0"/>
                <w:numId w:val="5"/>
              </w:numPr>
              <w:jc w:val="both"/>
              <w:rPr>
                <w:rFonts w:ascii="Times New Roman" w:hAnsi="Times New Roman" w:cs="Times New Roman"/>
                <w:b/>
              </w:rPr>
            </w:pPr>
            <w:r>
              <w:rPr>
                <w:rFonts w:ascii="Times New Roman" w:hAnsi="Times New Roman" w:cs="Times New Roman"/>
                <w:b/>
              </w:rPr>
              <w:t>List the methods of analyzing</w:t>
            </w:r>
          </w:p>
          <w:p w14:paraId="328CEE95" w14:textId="77777777" w:rsidR="003902CB" w:rsidRDefault="003902CB" w:rsidP="00643D6C">
            <w:pPr>
              <w:pStyle w:val="ListParagraph"/>
              <w:numPr>
                <w:ilvl w:val="0"/>
                <w:numId w:val="5"/>
              </w:numPr>
              <w:jc w:val="both"/>
              <w:rPr>
                <w:rFonts w:ascii="Times New Roman" w:hAnsi="Times New Roman" w:cs="Times New Roman"/>
                <w:b/>
              </w:rPr>
            </w:pPr>
            <w:r>
              <w:rPr>
                <w:rFonts w:ascii="Times New Roman" w:hAnsi="Times New Roman" w:cs="Times New Roman"/>
                <w:b/>
              </w:rPr>
              <w:t>Solve the problems</w:t>
            </w:r>
          </w:p>
          <w:p w14:paraId="275B21C5" w14:textId="63A9A6D0" w:rsidR="0086307F" w:rsidRPr="00EE1135" w:rsidRDefault="0086307F" w:rsidP="003902CB">
            <w:pPr>
              <w:pStyle w:val="ListParagraph"/>
              <w:jc w:val="both"/>
              <w:rPr>
                <w:rFonts w:ascii="Times New Roman" w:hAnsi="Times New Roman" w:cs="Times New Roman"/>
                <w:b/>
              </w:rPr>
            </w:pPr>
          </w:p>
        </w:tc>
      </w:tr>
      <w:tr w:rsidR="001317A9" w14:paraId="503B97F4" w14:textId="77777777" w:rsidTr="00F67A48">
        <w:trPr>
          <w:trHeight w:val="608"/>
        </w:trPr>
        <w:tc>
          <w:tcPr>
            <w:tcW w:w="1418" w:type="dxa"/>
            <w:vAlign w:val="center"/>
          </w:tcPr>
          <w:p w14:paraId="7D008EDD" w14:textId="09FAE142" w:rsidR="001317A9" w:rsidRPr="00FC6741" w:rsidRDefault="001317A9" w:rsidP="001317A9">
            <w:pPr>
              <w:tabs>
                <w:tab w:val="left" w:pos="921"/>
              </w:tabs>
              <w:jc w:val="center"/>
              <w:rPr>
                <w:rFonts w:ascii="Times New Roman" w:hAnsi="Times New Roman" w:cs="Times New Roman"/>
                <w:b/>
              </w:rPr>
            </w:pPr>
            <w:r>
              <w:rPr>
                <w:rFonts w:ascii="Times New Roman" w:hAnsi="Times New Roman" w:cs="Times New Roman"/>
                <w:b/>
              </w:rPr>
              <w:t>20.</w:t>
            </w:r>
          </w:p>
        </w:tc>
        <w:tc>
          <w:tcPr>
            <w:tcW w:w="8976" w:type="dxa"/>
            <w:vAlign w:val="center"/>
          </w:tcPr>
          <w:p w14:paraId="4F1C9DCC" w14:textId="77777777" w:rsidR="001317A9" w:rsidRDefault="001317A9" w:rsidP="001317A9">
            <w:pPr>
              <w:pStyle w:val="Default"/>
              <w:rPr>
                <w:rFonts w:ascii="Times New Roman" w:hAnsi="Times New Roman" w:cs="Times New Roman"/>
                <w:b/>
                <w:color w:val="auto"/>
                <w:sz w:val="22"/>
                <w:szCs w:val="22"/>
              </w:rPr>
            </w:pPr>
            <w:r w:rsidRPr="006853DF">
              <w:rPr>
                <w:rFonts w:ascii="Times New Roman" w:hAnsi="Times New Roman" w:cs="Times New Roman"/>
                <w:b/>
                <w:color w:val="auto"/>
                <w:sz w:val="22"/>
                <w:szCs w:val="22"/>
              </w:rPr>
              <w:t>Course Policy</w:t>
            </w:r>
            <w:r>
              <w:rPr>
                <w:rFonts w:ascii="Times New Roman" w:hAnsi="Times New Roman" w:cs="Times New Roman"/>
                <w:b/>
                <w:color w:val="auto"/>
                <w:sz w:val="22"/>
                <w:szCs w:val="22"/>
              </w:rPr>
              <w:t xml:space="preserve">: </w:t>
            </w:r>
          </w:p>
          <w:p w14:paraId="19759E03" w14:textId="4AEEB5D7" w:rsidR="001317A9" w:rsidRPr="003902CB" w:rsidRDefault="003902CB" w:rsidP="00643D6C">
            <w:pPr>
              <w:pStyle w:val="ListParagraph"/>
              <w:numPr>
                <w:ilvl w:val="0"/>
                <w:numId w:val="5"/>
              </w:numPr>
              <w:jc w:val="both"/>
              <w:rPr>
                <w:rFonts w:ascii="Times New Roman" w:hAnsi="Times New Roman" w:cs="Times New Roman"/>
                <w:bCs/>
              </w:rPr>
            </w:pPr>
            <w:r w:rsidRPr="003902CB">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14:paraId="5A8C5943" w14:textId="77777777" w:rsidTr="00F67A48">
        <w:trPr>
          <w:trHeight w:val="608"/>
        </w:trPr>
        <w:tc>
          <w:tcPr>
            <w:tcW w:w="1418" w:type="dxa"/>
            <w:vAlign w:val="center"/>
          </w:tcPr>
          <w:p w14:paraId="0EBBC805" w14:textId="633318A2" w:rsidR="001317A9" w:rsidRPr="00FC6741" w:rsidRDefault="001317A9" w:rsidP="001317A9">
            <w:pPr>
              <w:tabs>
                <w:tab w:val="left" w:pos="921"/>
              </w:tabs>
              <w:jc w:val="center"/>
              <w:rPr>
                <w:rFonts w:ascii="Times New Roman" w:hAnsi="Times New Roman" w:cs="Times New Roman"/>
                <w:b/>
              </w:rPr>
            </w:pPr>
            <w:r w:rsidRPr="00FC6741">
              <w:rPr>
                <w:rFonts w:ascii="Times New Roman" w:hAnsi="Times New Roman" w:cs="Times New Roman"/>
                <w:b/>
              </w:rPr>
              <w:t>2</w:t>
            </w:r>
            <w:r>
              <w:rPr>
                <w:rFonts w:ascii="Times New Roman" w:hAnsi="Times New Roman" w:cs="Times New Roman"/>
                <w:b/>
              </w:rPr>
              <w:t>1</w:t>
            </w:r>
            <w:r w:rsidRPr="00FC6741">
              <w:rPr>
                <w:rFonts w:ascii="Times New Roman" w:hAnsi="Times New Roman" w:cs="Times New Roman"/>
                <w:b/>
              </w:rPr>
              <w:t>.</w:t>
            </w:r>
          </w:p>
        </w:tc>
        <w:tc>
          <w:tcPr>
            <w:tcW w:w="8976" w:type="dxa"/>
            <w:vAlign w:val="center"/>
          </w:tcPr>
          <w:p w14:paraId="159EDAA0" w14:textId="77777777" w:rsidR="001317A9" w:rsidRDefault="001317A9" w:rsidP="001317A9">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3D607A07" w14:textId="77777777" w:rsidR="003902CB" w:rsidRPr="003B31E8" w:rsidRDefault="003902CB" w:rsidP="00643D6C">
            <w:pPr>
              <w:pStyle w:val="ListParagraph"/>
              <w:numPr>
                <w:ilvl w:val="0"/>
                <w:numId w:val="4"/>
              </w:numPr>
              <w:jc w:val="both"/>
              <w:rPr>
                <w:rFonts w:ascii="Times New Roman" w:hAnsi="Times New Roman" w:cs="Times New Roman"/>
                <w:bCs/>
              </w:rPr>
            </w:pPr>
            <w:r w:rsidRPr="003B31E8">
              <w:rPr>
                <w:rFonts w:ascii="Times New Roman" w:hAnsi="Times New Roman" w:cs="Times New Roman"/>
                <w:bCs/>
              </w:rPr>
              <w:t>Seek help from the lecturer or your classmates whenever you need to.</w:t>
            </w:r>
          </w:p>
          <w:p w14:paraId="393624D4" w14:textId="77777777" w:rsidR="003902CB" w:rsidRPr="003B31E8" w:rsidRDefault="003902CB" w:rsidP="00643D6C">
            <w:pPr>
              <w:pStyle w:val="ListParagraph"/>
              <w:numPr>
                <w:ilvl w:val="0"/>
                <w:numId w:val="4"/>
              </w:numPr>
              <w:jc w:val="both"/>
              <w:rPr>
                <w:rFonts w:ascii="Times New Roman" w:hAnsi="Times New Roman" w:cs="Times New Roman"/>
                <w:bCs/>
              </w:rPr>
            </w:pPr>
            <w:r w:rsidRPr="003B31E8">
              <w:rPr>
                <w:rFonts w:ascii="Times New Roman" w:hAnsi="Times New Roman" w:cs="Times New Roman"/>
                <w:bCs/>
              </w:rPr>
              <w:t>Time spent in learning is never wasted, however, make sure that you make it enjoyable.</w:t>
            </w:r>
          </w:p>
          <w:p w14:paraId="54F51DFD" w14:textId="6D2F9B06" w:rsidR="001317A9" w:rsidRPr="00D633F6" w:rsidRDefault="003902CB" w:rsidP="00643D6C">
            <w:pPr>
              <w:pStyle w:val="Default"/>
              <w:numPr>
                <w:ilvl w:val="0"/>
                <w:numId w:val="4"/>
              </w:numPr>
              <w:rPr>
                <w:rFonts w:ascii="Times New Roman" w:hAnsi="Times New Roman" w:cs="Times New Roman"/>
                <w:b/>
              </w:rPr>
            </w:pPr>
            <w:r w:rsidRPr="003B31E8">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804D7D" w:rsidRDefault="008E0A45" w:rsidP="00812B36">
      <w:pPr>
        <w:tabs>
          <w:tab w:val="left" w:pos="960"/>
        </w:tabs>
        <w:rPr>
          <w:rFonts w:ascii="Times New Roman" w:hAnsi="Times New Roman" w:cs="Times New Roman"/>
        </w:rPr>
      </w:pPr>
    </w:p>
    <w:sectPr w:rsidR="008E0A45" w:rsidRPr="00804D7D" w:rsidSect="00350F03">
      <w:headerReference w:type="default" r:id="rId10"/>
      <w:footerReference w:type="default" r:id="rId11"/>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EDE8" w14:textId="77777777" w:rsidR="00367778" w:rsidRDefault="00367778" w:rsidP="00FA1355">
      <w:pPr>
        <w:spacing w:after="0" w:line="240" w:lineRule="auto"/>
      </w:pPr>
      <w:r>
        <w:separator/>
      </w:r>
    </w:p>
  </w:endnote>
  <w:endnote w:type="continuationSeparator" w:id="0">
    <w:p w14:paraId="07830693" w14:textId="77777777" w:rsidR="00367778" w:rsidRDefault="00367778"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EndPr/>
          <w:sdtContent>
            <w:p w14:paraId="116E3A20" w14:textId="341A03D3" w:rsidR="00FA1355" w:rsidRDefault="0037796D" w:rsidP="003E7301">
              <w:pPr>
                <w:pStyle w:val="Header"/>
                <w:jc w:val="right"/>
                <w:rPr>
                  <w:caps/>
                  <w:color w:val="000000" w:themeColor="text1"/>
                </w:rPr>
              </w:pPr>
              <w:r>
                <w:rPr>
                  <w:caps/>
                  <w:color w:val="000000" w:themeColor="text1"/>
                  <w:sz w:val="18"/>
                </w:rPr>
                <w:t>Dashty Ismil</w:t>
              </w:r>
              <w:r w:rsidR="00B02677">
                <w:rPr>
                  <w:caps/>
                  <w:color w:val="000000" w:themeColor="text1"/>
                  <w:sz w:val="18"/>
                </w:rPr>
                <w:t>\</w:t>
              </w:r>
              <w:r>
                <w:rPr>
                  <w:caps/>
                  <w:color w:val="000000" w:themeColor="text1"/>
                  <w:sz w:val="18"/>
                </w:rPr>
                <w:t>Lecturer</w:t>
              </w:r>
              <w:r w:rsidR="00B02677">
                <w:rPr>
                  <w:caps/>
                  <w:color w:val="000000" w:themeColor="text1"/>
                  <w:sz w:val="18"/>
                </w:rPr>
                <w:t>\</w:t>
              </w:r>
              <w:r>
                <w:rPr>
                  <w:caps/>
                  <w:color w:val="000000" w:themeColor="text1"/>
                  <w:sz w:val="18"/>
                </w:rPr>
                <w:t>accounting and finance</w:t>
              </w:r>
              <w:r w:rsidR="00B02677">
                <w:rPr>
                  <w:caps/>
                  <w:color w:val="000000" w:themeColor="text1"/>
                  <w:sz w:val="18"/>
                </w:rPr>
                <w:t>\</w:t>
              </w:r>
              <w:r>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DD01" w14:textId="77777777" w:rsidR="00367778" w:rsidRDefault="00367778" w:rsidP="00FA1355">
      <w:pPr>
        <w:spacing w:after="0" w:line="240" w:lineRule="auto"/>
      </w:pPr>
      <w:r>
        <w:separator/>
      </w:r>
    </w:p>
  </w:footnote>
  <w:footnote w:type="continuationSeparator" w:id="0">
    <w:p w14:paraId="50CDFC64" w14:textId="77777777" w:rsidR="00367778" w:rsidRDefault="00367778"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3B61538A"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w:t>
                          </w:r>
                        </w:p>
                        <w:p w14:paraId="2D681EF8" w14:textId="617BDFDD"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3B61538A"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of </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w:t>
                    </w:r>
                  </w:p>
                  <w:p w14:paraId="2D681EF8" w14:textId="617BDFDD" w:rsidR="00E47015" w:rsidRPr="008440BE" w:rsidRDefault="00E47015" w:rsidP="00E46E42">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p>
                  <w:p w14:paraId="0E78D0E9" w14:textId="77777777" w:rsidR="00A7129E" w:rsidRPr="008440BE" w:rsidRDefault="00A7129E"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C481D"/>
    <w:multiLevelType w:val="hybridMultilevel"/>
    <w:tmpl w:val="97FE5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qgUASQIXXSwAAAA="/>
  </w:docVars>
  <w:rsids>
    <w:rsidRoot w:val="00DA7184"/>
    <w:rsid w:val="00011347"/>
    <w:rsid w:val="00024F89"/>
    <w:rsid w:val="00044F8F"/>
    <w:rsid w:val="00054CEF"/>
    <w:rsid w:val="000554B6"/>
    <w:rsid w:val="00057988"/>
    <w:rsid w:val="00060EE0"/>
    <w:rsid w:val="00061BE4"/>
    <w:rsid w:val="00067A52"/>
    <w:rsid w:val="00070A24"/>
    <w:rsid w:val="00072C75"/>
    <w:rsid w:val="000A2623"/>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1FF"/>
    <w:rsid w:val="002D0AA3"/>
    <w:rsid w:val="002F1AE1"/>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2ADC"/>
    <w:rsid w:val="003E7301"/>
    <w:rsid w:val="004147C8"/>
    <w:rsid w:val="00437494"/>
    <w:rsid w:val="00452340"/>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34F2"/>
    <w:rsid w:val="0062715B"/>
    <w:rsid w:val="00643D6C"/>
    <w:rsid w:val="0064522A"/>
    <w:rsid w:val="00651315"/>
    <w:rsid w:val="006A3C77"/>
    <w:rsid w:val="006B5E35"/>
    <w:rsid w:val="006E7A9C"/>
    <w:rsid w:val="006F33AC"/>
    <w:rsid w:val="006F7201"/>
    <w:rsid w:val="007039FE"/>
    <w:rsid w:val="00710DAA"/>
    <w:rsid w:val="00730CC5"/>
    <w:rsid w:val="00730DB7"/>
    <w:rsid w:val="007541CF"/>
    <w:rsid w:val="0076334D"/>
    <w:rsid w:val="00774096"/>
    <w:rsid w:val="007A14AF"/>
    <w:rsid w:val="007B7CF4"/>
    <w:rsid w:val="007D0E77"/>
    <w:rsid w:val="007D2C57"/>
    <w:rsid w:val="007D67C3"/>
    <w:rsid w:val="007D70C2"/>
    <w:rsid w:val="007D7331"/>
    <w:rsid w:val="007E2812"/>
    <w:rsid w:val="007F63E6"/>
    <w:rsid w:val="00804D7D"/>
    <w:rsid w:val="00812B36"/>
    <w:rsid w:val="008440BE"/>
    <w:rsid w:val="00851E9F"/>
    <w:rsid w:val="00856519"/>
    <w:rsid w:val="0086307F"/>
    <w:rsid w:val="00887869"/>
    <w:rsid w:val="008A74A1"/>
    <w:rsid w:val="008D5591"/>
    <w:rsid w:val="008E0A45"/>
    <w:rsid w:val="0091368E"/>
    <w:rsid w:val="00913865"/>
    <w:rsid w:val="0092141F"/>
    <w:rsid w:val="00923596"/>
    <w:rsid w:val="009274B1"/>
    <w:rsid w:val="00927A73"/>
    <w:rsid w:val="00976DC4"/>
    <w:rsid w:val="00987314"/>
    <w:rsid w:val="00987375"/>
    <w:rsid w:val="00987699"/>
    <w:rsid w:val="009B6D63"/>
    <w:rsid w:val="009C2A88"/>
    <w:rsid w:val="009C5414"/>
    <w:rsid w:val="009C71DB"/>
    <w:rsid w:val="009C72F7"/>
    <w:rsid w:val="009D1457"/>
    <w:rsid w:val="009D6C02"/>
    <w:rsid w:val="009F73A6"/>
    <w:rsid w:val="00A10FC0"/>
    <w:rsid w:val="00A275FB"/>
    <w:rsid w:val="00A33CF9"/>
    <w:rsid w:val="00A51CF4"/>
    <w:rsid w:val="00A562EA"/>
    <w:rsid w:val="00A706D5"/>
    <w:rsid w:val="00A70BA2"/>
    <w:rsid w:val="00A7129E"/>
    <w:rsid w:val="00A714E5"/>
    <w:rsid w:val="00A97502"/>
    <w:rsid w:val="00AA391D"/>
    <w:rsid w:val="00AB7AFA"/>
    <w:rsid w:val="00AC1C6B"/>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F760D"/>
    <w:rsid w:val="00C15D1A"/>
    <w:rsid w:val="00C432EE"/>
    <w:rsid w:val="00C44EDF"/>
    <w:rsid w:val="00C702F8"/>
    <w:rsid w:val="00C90130"/>
    <w:rsid w:val="00CA78A3"/>
    <w:rsid w:val="00CB4217"/>
    <w:rsid w:val="00CB62DB"/>
    <w:rsid w:val="00CC3256"/>
    <w:rsid w:val="00CC3314"/>
    <w:rsid w:val="00CE0D64"/>
    <w:rsid w:val="00CF0EDE"/>
    <w:rsid w:val="00CF501F"/>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631E"/>
    <w:rsid w:val="00E677D8"/>
    <w:rsid w:val="00E967F7"/>
    <w:rsid w:val="00EA4B81"/>
    <w:rsid w:val="00EA6AD6"/>
    <w:rsid w:val="00ED3AD2"/>
    <w:rsid w:val="00EE1135"/>
    <w:rsid w:val="00EE3227"/>
    <w:rsid w:val="00EE692E"/>
    <w:rsid w:val="00F02DC4"/>
    <w:rsid w:val="00F17E9E"/>
    <w:rsid w:val="00F209F9"/>
    <w:rsid w:val="00F22A71"/>
    <w:rsid w:val="00F465D1"/>
    <w:rsid w:val="00F560C0"/>
    <w:rsid w:val="00F67A48"/>
    <w:rsid w:val="00F7741C"/>
    <w:rsid w:val="00F818B7"/>
    <w:rsid w:val="00F867D7"/>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uiPriority w:val="11"/>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2141F"/>
    <w:rPr>
      <w:color w:val="605E5C"/>
      <w:shd w:val="clear" w:color="auto" w:fill="E1DFDD"/>
    </w:rPr>
  </w:style>
  <w:style w:type="paragraph" w:styleId="NoSpacing">
    <w:name w:val="No Spacing"/>
    <w:uiPriority w:val="1"/>
    <w:qFormat/>
    <w:rsid w:val="00452340"/>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yaz.hayyas@lfu.edu.kr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ff.lfu.edu.krd/faculty/Ronya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3916"/>
    <w:rsid w:val="002D31C5"/>
    <w:rsid w:val="003655E3"/>
    <w:rsid w:val="004827CB"/>
    <w:rsid w:val="004E1A38"/>
    <w:rsid w:val="004E66AF"/>
    <w:rsid w:val="00533B34"/>
    <w:rsid w:val="00696D6E"/>
    <w:rsid w:val="00725031"/>
    <w:rsid w:val="00740D96"/>
    <w:rsid w:val="00752330"/>
    <w:rsid w:val="00791ADE"/>
    <w:rsid w:val="007B6423"/>
    <w:rsid w:val="0086125F"/>
    <w:rsid w:val="009300C8"/>
    <w:rsid w:val="009958B2"/>
    <w:rsid w:val="009C247F"/>
    <w:rsid w:val="009D2843"/>
    <w:rsid w:val="00A00128"/>
    <w:rsid w:val="00A04D96"/>
    <w:rsid w:val="00BC5F7D"/>
    <w:rsid w:val="00BD230E"/>
    <w:rsid w:val="00BD445D"/>
    <w:rsid w:val="00C72D39"/>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5423-7E69-4065-87DB-ABB1C8F9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Dashty Ismil\Lecturer\accounting and finance\administration &amp; economics\lfu\2022-2023</dc:creator>
  <cp:keywords/>
  <dc:description/>
  <cp:lastModifiedBy>Ronyaz Hayyas</cp:lastModifiedBy>
  <cp:revision>4</cp:revision>
  <cp:lastPrinted>2019-02-06T05:01:00Z</cp:lastPrinted>
  <dcterms:created xsi:type="dcterms:W3CDTF">2023-06-13T09:39:00Z</dcterms:created>
  <dcterms:modified xsi:type="dcterms:W3CDTF">2023-06-13T09:49:00Z</dcterms:modified>
</cp:coreProperties>
</file>